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4" w:rsidRPr="000C6098" w:rsidRDefault="00E30254" w:rsidP="000C6098">
      <w:pPr>
        <w:pStyle w:val="PargrafodaLista"/>
        <w:spacing w:before="0" w:after="0"/>
        <w:ind w:left="0"/>
        <w:jc w:val="center"/>
        <w:rPr>
          <w:rFonts w:ascii="Times New Roman" w:hAnsi="Times New Roman" w:cs="Times New Roman"/>
          <w:b/>
          <w:iCs/>
          <w:color w:val="000000"/>
        </w:rPr>
      </w:pPr>
      <w:r w:rsidRPr="000C6098">
        <w:rPr>
          <w:noProof/>
          <w:color w:val="1F497D"/>
        </w:rPr>
        <w:drawing>
          <wp:inline distT="0" distB="0" distL="0" distR="0">
            <wp:extent cx="1590131" cy="1023041"/>
            <wp:effectExtent l="19050" t="0" r="0" b="0"/>
            <wp:docPr id="2" name="Imagem 1" descr="cid:image001.png@01D0E0D5.8AB26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D0E0D5.8AB26F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54" w:rsidRPr="000C6098" w:rsidRDefault="00E30254" w:rsidP="000C6098">
      <w:pPr>
        <w:pStyle w:val="PargrafodaLista"/>
        <w:spacing w:before="0" w:after="0"/>
        <w:ind w:left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C6098">
        <w:rPr>
          <w:rFonts w:ascii="Times New Roman" w:hAnsi="Times New Roman" w:cs="Times New Roman"/>
          <w:b/>
          <w:iCs/>
          <w:color w:val="000000"/>
          <w:sz w:val="24"/>
          <w:szCs w:val="24"/>
        </w:rPr>
        <w:t>TRIBUNAL REGIONAL FEDERAL DA 5ª REGIÃO</w:t>
      </w:r>
    </w:p>
    <w:p w:rsidR="00E30254" w:rsidRPr="000C6098" w:rsidRDefault="00E30254" w:rsidP="000C6098">
      <w:pPr>
        <w:pStyle w:val="PargrafodaLista"/>
        <w:spacing w:before="0" w:after="0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C6098">
        <w:rPr>
          <w:rFonts w:ascii="Times New Roman" w:hAnsi="Times New Roman" w:cs="Times New Roman"/>
          <w:iCs/>
          <w:color w:val="000000"/>
          <w:sz w:val="24"/>
          <w:szCs w:val="24"/>
        </w:rPr>
        <w:t>Coordenadoria Regional dos Juizados Especiais Federais</w:t>
      </w:r>
    </w:p>
    <w:p w:rsidR="009F46C9" w:rsidRPr="000C6098" w:rsidRDefault="009F46C9" w:rsidP="000C6098">
      <w:pPr>
        <w:spacing w:before="0"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98">
        <w:rPr>
          <w:rFonts w:ascii="Times New Roman" w:hAnsi="Times New Roman" w:cs="Times New Roman"/>
          <w:b/>
          <w:sz w:val="24"/>
          <w:szCs w:val="24"/>
        </w:rPr>
        <w:t xml:space="preserve">TURMA REGIONAL DE </w:t>
      </w:r>
      <w:r w:rsidR="00E30254" w:rsidRPr="000C6098">
        <w:rPr>
          <w:rFonts w:ascii="Times New Roman" w:hAnsi="Times New Roman" w:cs="Times New Roman"/>
          <w:b/>
          <w:sz w:val="24"/>
          <w:szCs w:val="24"/>
        </w:rPr>
        <w:t>UNIFORMIZAÇÃO DE JURISPRUDÊNCIA</w:t>
      </w:r>
    </w:p>
    <w:p w:rsidR="00716153" w:rsidRPr="000C6098" w:rsidRDefault="00E30254" w:rsidP="000C6098">
      <w:pPr>
        <w:spacing w:before="0"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98">
        <w:rPr>
          <w:rFonts w:ascii="Times New Roman" w:hAnsi="Times New Roman" w:cs="Times New Roman"/>
          <w:b/>
          <w:sz w:val="24"/>
          <w:szCs w:val="24"/>
        </w:rPr>
        <w:t xml:space="preserve">Pauta da </w:t>
      </w:r>
      <w:r w:rsidR="007A2FC7" w:rsidRPr="000C6098">
        <w:rPr>
          <w:rFonts w:ascii="Times New Roman" w:hAnsi="Times New Roman" w:cs="Times New Roman"/>
          <w:b/>
          <w:sz w:val="24"/>
          <w:szCs w:val="24"/>
        </w:rPr>
        <w:t>20ª Sessão Ordinária de Julgamento</w:t>
      </w:r>
    </w:p>
    <w:p w:rsidR="007A2FC7" w:rsidRPr="000C6098" w:rsidRDefault="007A2FC7" w:rsidP="000C6098">
      <w:pPr>
        <w:spacing w:before="0"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98">
        <w:rPr>
          <w:rFonts w:ascii="Times New Roman" w:hAnsi="Times New Roman" w:cs="Times New Roman"/>
          <w:b/>
          <w:sz w:val="24"/>
          <w:szCs w:val="24"/>
        </w:rPr>
        <w:t>13 de março de 2017.</w:t>
      </w:r>
    </w:p>
    <w:p w:rsidR="00716153" w:rsidRPr="000C6098" w:rsidRDefault="00716153" w:rsidP="000C6098">
      <w:pPr>
        <w:spacing w:before="0" w:after="0"/>
        <w:ind w:left="-142"/>
        <w:jc w:val="center"/>
        <w:rPr>
          <w:rFonts w:ascii="Times New Roman" w:hAnsi="Times New Roman" w:cs="Times New Roman"/>
          <w:b/>
        </w:rPr>
      </w:pPr>
    </w:p>
    <w:p w:rsidR="004C043A" w:rsidRPr="000C6098" w:rsidRDefault="004C043A" w:rsidP="000C6098">
      <w:pPr>
        <w:spacing w:before="0"/>
        <w:ind w:left="-142"/>
        <w:jc w:val="center"/>
        <w:rPr>
          <w:rFonts w:ascii="Times New Roman" w:hAnsi="Times New Roman" w:cs="Times New Roman"/>
          <w:b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0503080-40.2015.4.05.8106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Severino Filho de Oliveira 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Francisco Lucas de Souza Macedo (OAB/33239/CE)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</w:t>
      </w:r>
      <w:r w:rsidR="007A2FC7" w:rsidRPr="000C6098">
        <w:rPr>
          <w:rFonts w:ascii="Times New Roman" w:eastAsia="Times New Roman" w:hAnsi="Times New Roman" w:cs="Times New Roman"/>
          <w:lang w:eastAsia="pt-BR"/>
        </w:rPr>
        <w:t>S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321669" w:rsidRPr="000C6098" w:rsidRDefault="00321669" w:rsidP="000C6098">
      <w:pPr>
        <w:spacing w:before="0" w:after="0"/>
        <w:ind w:left="-426"/>
        <w:rPr>
          <w:rFonts w:ascii="Times New Roman" w:hAnsi="Times New Roman" w:cs="Times New Roman"/>
          <w:bCs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EF3699" w:rsidRPr="000C6098">
        <w:rPr>
          <w:rFonts w:ascii="Times New Roman" w:hAnsi="Times New Roman" w:cs="Times New Roman"/>
          <w:bCs/>
        </w:rPr>
        <w:t>Seção Judiciária de Sergipe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Carlos Wagner Dias Ferreira</w:t>
      </w:r>
    </w:p>
    <w:p w:rsidR="00321669" w:rsidRPr="000C6098" w:rsidRDefault="00CF6121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321669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321669" w:rsidRPr="000C6098">
        <w:rPr>
          <w:rFonts w:ascii="Times New Roman" w:hAnsi="Times New Roman" w:cs="Times New Roman"/>
        </w:rPr>
        <w:t>AGRAVO INTERNO CONTRA DECISÃO DA PRESIDÊNCIA</w:t>
      </w:r>
      <w:r w:rsidR="00F8602A" w:rsidRPr="000C6098">
        <w:rPr>
          <w:rFonts w:ascii="Times New Roman" w:hAnsi="Times New Roman" w:cs="Times New Roman"/>
        </w:rPr>
        <w:t>.</w:t>
      </w:r>
      <w:r w:rsidR="00321669" w:rsidRPr="000C6098">
        <w:rPr>
          <w:rFonts w:ascii="Times New Roman" w:hAnsi="Times New Roman" w:cs="Times New Roman"/>
        </w:rPr>
        <w:t xml:space="preserve"> SEGURADO ESPECIAL. TRABALHADOR RURAL. </w:t>
      </w:r>
    </w:p>
    <w:p w:rsidR="00C31B85" w:rsidRDefault="00C31B85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0510153-54.2015.4.05.8400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Marília Vaneide da Silva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Felippe de Queiroz Bessa Bandeira Leite (OAB/5938/RN)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Carlos Wagner Dias Ferreira</w:t>
      </w:r>
    </w:p>
    <w:p w:rsidR="00EF3699" w:rsidRPr="000C6098" w:rsidRDefault="00EF3699" w:rsidP="000C6098">
      <w:pPr>
        <w:spacing w:before="0" w:after="0"/>
        <w:ind w:left="-426"/>
        <w:rPr>
          <w:rFonts w:ascii="Times New Roman" w:hAnsi="Times New Roman" w:cs="Times New Roman"/>
          <w:bCs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hAnsi="Times New Roman" w:cs="Times New Roman"/>
          <w:bCs/>
        </w:rPr>
        <w:t>Seção Judiciária do RN</w:t>
      </w:r>
    </w:p>
    <w:p w:rsidR="00816822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E92A00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92A00" w:rsidRPr="000C6098">
        <w:rPr>
          <w:rFonts w:ascii="Times New Roman" w:eastAsia="Times New Roman" w:hAnsi="Times New Roman" w:cs="Times New Roman"/>
          <w:lang w:eastAsia="pt-BR"/>
        </w:rPr>
        <w:t>AGRAVO INTERN</w:t>
      </w:r>
      <w:r w:rsidR="00BE0485" w:rsidRPr="000C6098">
        <w:rPr>
          <w:rFonts w:ascii="Times New Roman" w:eastAsia="Times New Roman" w:hAnsi="Times New Roman" w:cs="Times New Roman"/>
          <w:lang w:eastAsia="pt-BR"/>
        </w:rPr>
        <w:t>O CONTRA DECISÃO DA PRESIDÊNCIA</w:t>
      </w:r>
      <w:r w:rsidR="00E92A00" w:rsidRPr="000C6098">
        <w:rPr>
          <w:rFonts w:ascii="Times New Roman" w:eastAsia="Times New Roman" w:hAnsi="Times New Roman" w:cs="Times New Roman"/>
          <w:lang w:eastAsia="pt-BR"/>
        </w:rPr>
        <w:t>.</w:t>
      </w:r>
    </w:p>
    <w:p w:rsidR="00816822" w:rsidRDefault="00816822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0513423-21.2012.4.05.8100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Alda Edna Ayres de Freitas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Marcello Mendes Batista Guerra (OAB/18285/CE)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INCRA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16822" w:rsidRPr="000C6098" w:rsidRDefault="00816822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Pr="000C6098">
        <w:rPr>
          <w:rFonts w:ascii="Times New Roman" w:eastAsia="Times New Roman" w:hAnsi="Times New Roman" w:cs="Times New Roman"/>
          <w:lang w:eastAsia="pt-BR"/>
        </w:rPr>
        <w:t>Seção Judiciária do Ceará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Carlos Wagner Dias Ferreira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47EA1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47EA1" w:rsidRPr="000C6098">
        <w:rPr>
          <w:rFonts w:ascii="Times New Roman" w:eastAsia="Times New Roman" w:hAnsi="Times New Roman" w:cs="Times New Roman"/>
          <w:bCs/>
          <w:lang w:eastAsia="pt-BR"/>
        </w:rPr>
        <w:t>EMBARGOS DE DECLARAÇÃO.</w:t>
      </w:r>
    </w:p>
    <w:p w:rsidR="00570987" w:rsidRDefault="00570987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</w:p>
    <w:p w:rsidR="00B27393" w:rsidRPr="000C6098" w:rsidRDefault="00B27393" w:rsidP="000C6098">
      <w:pPr>
        <w:pStyle w:val="PargrafodaLista"/>
        <w:numPr>
          <w:ilvl w:val="0"/>
          <w:numId w:val="1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0502445-96.2014.4.05.8202</w:t>
      </w:r>
    </w:p>
    <w:p w:rsidR="00B27393" w:rsidRPr="000C6098" w:rsidRDefault="00B2739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color w:val="000000" w:themeColor="text1"/>
          <w:lang w:eastAsia="pt-BR"/>
        </w:rPr>
        <w:t>Benedito Carneiro de Andrade</w:t>
      </w:r>
    </w:p>
    <w:p w:rsidR="00B27393" w:rsidRPr="000C6098" w:rsidRDefault="00B2739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C609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AdvProc</w:t>
      </w:r>
      <w:proofErr w:type="gramEnd"/>
      <w:r w:rsidRPr="000C609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: </w:t>
      </w:r>
      <w:r w:rsidRPr="000C6098">
        <w:rPr>
          <w:rFonts w:ascii="Times New Roman" w:eastAsia="Times New Roman" w:hAnsi="Times New Roman" w:cs="Times New Roman"/>
          <w:color w:val="000000" w:themeColor="text1"/>
          <w:lang w:eastAsia="pt-BR"/>
        </w:rPr>
        <w:t>Antônio Carneiro de Sousa</w:t>
      </w:r>
    </w:p>
    <w:p w:rsidR="00B27393" w:rsidRPr="000C6098" w:rsidRDefault="00B2739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INSS </w:t>
      </w:r>
    </w:p>
    <w:p w:rsidR="00B27393" w:rsidRPr="000C6098" w:rsidRDefault="00B27393" w:rsidP="000C6098">
      <w:pPr>
        <w:spacing w:before="0" w:after="0"/>
        <w:ind w:left="-426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color w:val="000000" w:themeColor="text1"/>
          <w:lang w:eastAsia="pt-BR"/>
        </w:rPr>
        <w:t>Procuradoria Federal</w:t>
      </w:r>
    </w:p>
    <w:p w:rsidR="00B3741C" w:rsidRPr="000C6098" w:rsidRDefault="00B3741C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Seção Judiciária de Pernambuco</w:t>
      </w:r>
    </w:p>
    <w:p w:rsidR="00B27393" w:rsidRPr="000C6098" w:rsidRDefault="00B27393" w:rsidP="000C6098">
      <w:pPr>
        <w:spacing w:before="0" w:after="0"/>
        <w:ind w:left="-426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Juiz Federal Carlos Wagner – </w:t>
      </w:r>
      <w:r w:rsidRPr="000C6098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Relator p/ Acórdão</w:t>
      </w:r>
    </w:p>
    <w:p w:rsidR="00B27393" w:rsidRPr="000C6098" w:rsidRDefault="00B27393" w:rsidP="000C6098">
      <w:pPr>
        <w:spacing w:before="0" w:after="0"/>
        <w:ind w:left="-426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B3741C" w:rsidRPr="000C6098">
        <w:rPr>
          <w:rFonts w:ascii="Times New Roman" w:eastAsia="Times New Roman" w:hAnsi="Times New Roman" w:cs="Times New Roman"/>
          <w:color w:val="000000" w:themeColor="text1"/>
          <w:lang w:eastAsia="pt-BR"/>
        </w:rPr>
        <w:t>EMBARGOS DE DECLARAÇÃO.</w:t>
      </w:r>
    </w:p>
    <w:p w:rsidR="00B3741C" w:rsidRDefault="00B3741C" w:rsidP="000C6098">
      <w:pPr>
        <w:spacing w:before="0" w:after="0"/>
        <w:ind w:left="-426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0500012-70.2015.4.05.8013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Geraldo Olímpio dos Santos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Cícera Romão Medeiros de Almeida (OAB/4608/AL)</w:t>
      </w:r>
    </w:p>
    <w:p w:rsidR="005151B1" w:rsidRPr="000C6098" w:rsidRDefault="005151B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lastRenderedPageBreak/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 Alagoas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0C6098">
        <w:rPr>
          <w:rFonts w:ascii="Times New Roman" w:eastAsia="Times New Roman" w:hAnsi="Times New Roman" w:cs="Times New Roman"/>
          <w:lang w:eastAsia="pt-BR"/>
        </w:rPr>
        <w:t>Juiz Federal André Dias Fernandes</w:t>
      </w:r>
    </w:p>
    <w:p w:rsidR="00CF6121" w:rsidRPr="000C6098" w:rsidRDefault="00CF6121" w:rsidP="000C6098">
      <w:pPr>
        <w:spacing w:before="0" w:after="0"/>
        <w:ind w:left="-426"/>
        <w:jc w:val="both"/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5151B1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>PEDIDO DE UNIFORMIZAÇÃO REGIONAL ADMITIDO. TEMPO LABORADO EM USINA DE</w:t>
      </w:r>
      <w:r w:rsidR="005151B1" w:rsidRPr="000C6098">
        <w:rPr>
          <w:rFonts w:ascii="Times New Roman" w:eastAsia="Calibri" w:hAnsi="Times New Roman" w:cs="Times New Roman"/>
          <w:color w:val="000000"/>
        </w:rPr>
        <w:t xml:space="preserve"> PRODUÇÃO DE AÇÚCAR E ÁLCOOL NA QUALIDADE DE SERVENTE</w:t>
      </w:r>
      <w:r w:rsidR="005151B1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>.</w:t>
      </w:r>
    </w:p>
    <w:p w:rsidR="000C6098" w:rsidRPr="000C6098" w:rsidRDefault="000C60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0501380-98.2016.4.05.8104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União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José Cícero Leite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Joatan Bonfim Lacerda (OAB/4224/CE) e outro</w:t>
      </w:r>
    </w:p>
    <w:p w:rsidR="0005794C" w:rsidRPr="000C6098" w:rsidRDefault="0005794C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0C6098">
        <w:rPr>
          <w:rFonts w:ascii="Times New Roman" w:eastAsia="Times New Roman" w:hAnsi="Times New Roman" w:cs="Times New Roman"/>
          <w:lang w:eastAsia="pt-BR"/>
        </w:rPr>
        <w:t>Juiz Federal André Dias Fernandes</w:t>
      </w:r>
    </w:p>
    <w:p w:rsidR="007F7725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="007F7725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>PEDIDO DE UNIFORMIZAÇÃO REGIONAL</w:t>
      </w:r>
      <w:r w:rsidR="009C24D7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>.</w:t>
      </w:r>
      <w:r w:rsidR="007F7725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 xml:space="preserve"> </w:t>
      </w:r>
      <w:r w:rsidR="007F7725" w:rsidRPr="000C6098">
        <w:rPr>
          <w:rFonts w:ascii="Times New Roman" w:eastAsia="Calibri" w:hAnsi="Times New Roman" w:cs="Times New Roman"/>
        </w:rPr>
        <w:t>VPNI PREVISTA NO ART. 29 DA LEI Nº 11.094/2005</w:t>
      </w:r>
      <w:r w:rsidR="007F7725" w:rsidRPr="000C6098">
        <w:rPr>
          <w:rStyle w:val="Fort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C6098" w:rsidRPr="000C6098" w:rsidRDefault="000C6098" w:rsidP="000C6098">
      <w:pPr>
        <w:spacing w:before="0" w:after="0"/>
        <w:ind w:left="-426"/>
        <w:jc w:val="both"/>
        <w:rPr>
          <w:rStyle w:val="Forte"/>
          <w:rFonts w:ascii="Times New Roman" w:hAnsi="Times New Roman" w:cs="Times New Roman"/>
          <w:color w:val="000000"/>
          <w:shd w:val="clear" w:color="auto" w:fill="FFFFFF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0504182-06.2015.4.05.8201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hAnsi="Times New Roman" w:cs="Times New Roman"/>
        </w:rPr>
        <w:t>Maria da Penha Matias Nascimento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Izabela de Sousa (OAB/20958/PB) e outro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 e outros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065F44" w:rsidRPr="000C6098" w:rsidRDefault="00065F44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da Paraíba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0C6098">
        <w:rPr>
          <w:rFonts w:ascii="Times New Roman" w:eastAsia="Times New Roman" w:hAnsi="Times New Roman" w:cs="Times New Roman"/>
          <w:lang w:eastAsia="pt-BR"/>
        </w:rPr>
        <w:t>Juiz Federal André Dias Fernandes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="00065F44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>PEDIDO DE UNIFORMIZAÇÃO REGIONAL ADMITIDO. APOSENTADORIA RURAL POR IDADE.</w:t>
      </w:r>
      <w:r w:rsidR="00F232ED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 xml:space="preserve"> </w:t>
      </w:r>
      <w:r w:rsidR="00065F44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>BENEFÍCIO CANCELADO PELO INSS</w:t>
      </w:r>
    </w:p>
    <w:p w:rsidR="008D39AA" w:rsidRDefault="008D39AA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0520748-58.2014.4.05.8300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Maria Cecília Ferreira Praxedes da Silva 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Paulo Emanuel Perazzo Dias (OAB/20418/PE)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D39AA" w:rsidRPr="000C6098" w:rsidRDefault="008D39AA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C61AFE" w:rsidRPr="000C6098">
        <w:rPr>
          <w:rFonts w:ascii="Times New Roman" w:eastAsia="Times New Roman" w:hAnsi="Times New Roman" w:cs="Times New Roman"/>
          <w:lang w:eastAsia="pt-BR"/>
        </w:rPr>
        <w:t>Seção Judiciária de Pernambuco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0C6098">
        <w:rPr>
          <w:rFonts w:ascii="Times New Roman" w:eastAsia="Times New Roman" w:hAnsi="Times New Roman" w:cs="Times New Roman"/>
          <w:lang w:eastAsia="pt-BR"/>
        </w:rPr>
        <w:t>Juiz Federal André Dias Fernandes</w:t>
      </w:r>
    </w:p>
    <w:p w:rsidR="008D39AA" w:rsidRPr="000C6098" w:rsidRDefault="00CF6121" w:rsidP="000C6098">
      <w:pPr>
        <w:spacing w:before="0" w:after="0"/>
        <w:ind w:left="-426"/>
        <w:jc w:val="both"/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8D39AA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D39AA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 xml:space="preserve">PEDIDO DE UNIFORMIZAÇÃO REGIONAL. </w:t>
      </w:r>
      <w:r w:rsidR="008D39AA" w:rsidRPr="000C6098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PERFIL PROFISSIOGRÁFICO PREVIDENCIÁRIO</w:t>
      </w:r>
      <w:r w:rsidR="008D39AA" w:rsidRPr="000C6098">
        <w:rPr>
          <w:rStyle w:val="Forte"/>
          <w:rFonts w:ascii="Times New Roman" w:eastAsia="Calibri" w:hAnsi="Times New Roman" w:cs="Times New Roman"/>
          <w:b w:val="0"/>
          <w:color w:val="000000"/>
          <w:shd w:val="clear" w:color="auto" w:fill="FFFFFF"/>
        </w:rPr>
        <w:t xml:space="preserve">. </w:t>
      </w:r>
    </w:p>
    <w:p w:rsidR="000C6098" w:rsidRPr="000C6098" w:rsidRDefault="000C6098" w:rsidP="000C6098">
      <w:pPr>
        <w:spacing w:before="0" w:after="0"/>
        <w:ind w:left="-426"/>
        <w:rPr>
          <w:rStyle w:val="Forte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0501435-34.2016.4.05.8400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Francisco de Assis Avelino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Evandro José Lago (OAB/</w:t>
      </w:r>
      <w:proofErr w:type="gramStart"/>
      <w:r w:rsidRPr="000C6098">
        <w:rPr>
          <w:rFonts w:ascii="Times New Roman" w:eastAsia="Times New Roman" w:hAnsi="Times New Roman" w:cs="Times New Roman"/>
          <w:lang w:eastAsia="pt-BR"/>
        </w:rPr>
        <w:t>12679D</w:t>
      </w:r>
      <w:proofErr w:type="gramEnd"/>
      <w:r w:rsidRPr="000C6098">
        <w:rPr>
          <w:rFonts w:ascii="Times New Roman" w:eastAsia="Times New Roman" w:hAnsi="Times New Roman" w:cs="Times New Roman"/>
          <w:lang w:eastAsia="pt-BR"/>
        </w:rPr>
        <w:t>/SC)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E17122" w:rsidRPr="000C6098" w:rsidRDefault="00E17122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7B5254" w:rsidRPr="000C6098">
        <w:rPr>
          <w:rFonts w:ascii="Times New Roman" w:eastAsia="Times New Roman" w:hAnsi="Times New Roman" w:cs="Times New Roman"/>
          <w:lang w:eastAsia="pt-BR"/>
        </w:rPr>
        <w:t>Seção Judiciária do RN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Bianor Arruda Bezerra Neto</w:t>
      </w:r>
    </w:p>
    <w:p w:rsidR="00E17122" w:rsidRPr="000C6098" w:rsidRDefault="00570987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E17122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17122" w:rsidRPr="000C6098">
        <w:rPr>
          <w:rFonts w:ascii="Times New Roman" w:eastAsia="Times New Roman" w:hAnsi="Times New Roman" w:cs="Times New Roman"/>
          <w:lang w:eastAsia="pt-BR"/>
        </w:rPr>
        <w:t>PEDIDO DE UNIFORMIZAÇÃO REGIONAL DE JURISPRUDÊNCIA. READEQUAÇÃ</w:t>
      </w:r>
      <w:r w:rsidR="00E2708D" w:rsidRPr="000C6098">
        <w:rPr>
          <w:rFonts w:ascii="Times New Roman" w:eastAsia="Times New Roman" w:hAnsi="Times New Roman" w:cs="Times New Roman"/>
          <w:lang w:eastAsia="pt-BR"/>
        </w:rPr>
        <w:t>O DA RENDA MENSAL DO BENEFÍCIO.</w:t>
      </w:r>
    </w:p>
    <w:p w:rsidR="00E17122" w:rsidRDefault="00E17122" w:rsidP="000C6098">
      <w:pPr>
        <w:spacing w:before="0"/>
        <w:ind w:left="-426"/>
        <w:rPr>
          <w:rFonts w:ascii="Times New Roman" w:eastAsia="Times New Roman" w:hAnsi="Times New Roman" w:cs="Times New Roman"/>
          <w:b/>
          <w:lang w:eastAsia="pt-BR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hAnsi="Times New Roman" w:cs="Times New Roman"/>
          <w:b/>
        </w:rPr>
        <w:t>0506412-83.2013.4.05.8300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Cassandra Figueira de Castro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Lucimar Vila Nova Cabral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D1619B" w:rsidRPr="000C6098" w:rsidRDefault="00D1619B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7B5254" w:rsidRPr="000C6098">
        <w:rPr>
          <w:rFonts w:ascii="Times New Roman" w:eastAsia="Times New Roman" w:hAnsi="Times New Roman" w:cs="Times New Roman"/>
          <w:lang w:eastAsia="pt-BR"/>
        </w:rPr>
        <w:t>Seção Judiciária de Pernambuco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Bianor Arruda Bezerra Neto</w:t>
      </w:r>
    </w:p>
    <w:p w:rsidR="00D1619B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D1619B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D1619B" w:rsidRPr="000C6098">
        <w:rPr>
          <w:rFonts w:ascii="Times New Roman" w:eastAsia="Times New Roman" w:hAnsi="Times New Roman" w:cs="Times New Roman"/>
          <w:lang w:eastAsia="pt-BR"/>
        </w:rPr>
        <w:t xml:space="preserve">PEDIDO REGIONAL DE UNIFORMIZAÇÃO DE JURISPRUDÊNCIA. BENEFÍCIO POR INCAPACIDADE. SEGURADO DE BAIXA RENDA. </w:t>
      </w:r>
    </w:p>
    <w:p w:rsidR="00C31B85" w:rsidRDefault="00C31B85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0C6098" w:rsidRPr="000C6098" w:rsidRDefault="000C60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CF6121" w:rsidRPr="000C6098" w:rsidRDefault="00CF6121" w:rsidP="000C6098">
      <w:pPr>
        <w:pStyle w:val="PargrafodaLista"/>
        <w:numPr>
          <w:ilvl w:val="0"/>
          <w:numId w:val="1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hAnsi="Times New Roman" w:cs="Times New Roman"/>
          <w:b/>
        </w:rPr>
        <w:t>0508291-46.2013.4.05.8100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Antônio Raimundo da Silva 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Alzira Maria de Paiva (OAB/8839/CE)</w:t>
      </w:r>
    </w:p>
    <w:p w:rsidR="00CF6121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E00BDC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E00BDC" w:rsidRPr="000C6098" w:rsidRDefault="00E00BDC" w:rsidP="000C6098">
      <w:pPr>
        <w:spacing w:before="0" w:after="0"/>
        <w:ind w:left="-426"/>
        <w:rPr>
          <w:rFonts w:ascii="Times New Roman" w:eastAsia="Times New Roman" w:hAnsi="Times New Roman" w:cs="Times New Roman"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7B5254" w:rsidRPr="000C6098">
        <w:rPr>
          <w:rFonts w:ascii="Times New Roman" w:eastAsia="Times New Roman" w:hAnsi="Times New Roman" w:cs="Times New Roman"/>
          <w:bCs/>
          <w:lang w:eastAsia="pt-BR"/>
        </w:rPr>
        <w:t>Seção Judiciária do Ceará</w:t>
      </w:r>
    </w:p>
    <w:p w:rsidR="00CF6121" w:rsidRPr="000C6098" w:rsidRDefault="00CF612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Bianor Arruda Bezerra Neto</w:t>
      </w:r>
    </w:p>
    <w:p w:rsidR="00570987" w:rsidRPr="000C6098" w:rsidRDefault="00CF612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E00BDC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00BDC" w:rsidRPr="000C6098">
        <w:rPr>
          <w:rFonts w:ascii="Times New Roman" w:eastAsia="Times New Roman" w:hAnsi="Times New Roman" w:cs="Times New Roman"/>
          <w:lang w:eastAsia="pt-BR"/>
        </w:rPr>
        <w:t>PEDIDO REGIONAL DE UNIFORMIZAÇÃO DE JURISPRUDÊNCIA. TEMPO DE SERVIÇO ESTATUTÁRIO DO SERVIDOR PÚBLICO.</w:t>
      </w:r>
    </w:p>
    <w:p w:rsidR="0082313A" w:rsidRPr="000C6098" w:rsidRDefault="0082313A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04776" w:rsidRPr="000C6098" w:rsidRDefault="00804776" w:rsidP="000C6098">
      <w:pPr>
        <w:pStyle w:val="PargrafodaLista"/>
        <w:numPr>
          <w:ilvl w:val="0"/>
          <w:numId w:val="1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0500395-51.2015.4.05.8400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Valdira Pereira de Souza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Francisco Enilberto Rodrigues (OAB/9832/RN)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20584C" w:rsidRPr="000C6098" w:rsidRDefault="0020584C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6E2FED" w:rsidRPr="000C6098">
        <w:rPr>
          <w:rFonts w:ascii="Times New Roman" w:eastAsia="Times New Roman" w:hAnsi="Times New Roman" w:cs="Times New Roman"/>
          <w:lang w:eastAsia="pt-BR"/>
        </w:rPr>
        <w:t>Seção Judiciária do RN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José Eduardo de Melo Vilar Filho</w:t>
      </w:r>
    </w:p>
    <w:p w:rsidR="0020584C" w:rsidRPr="000C6098" w:rsidRDefault="00804776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20584C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20584C" w:rsidRPr="000C6098">
        <w:rPr>
          <w:rFonts w:ascii="Times New Roman" w:hAnsi="Times New Roman" w:cs="Times New Roman"/>
        </w:rPr>
        <w:t>AGRAVO INTERNO CONTRA DECISÃO DO PRESIDENTE DA TRU.</w:t>
      </w:r>
    </w:p>
    <w:p w:rsidR="004C12A7" w:rsidRPr="000C6098" w:rsidRDefault="004C12A7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</w:p>
    <w:p w:rsidR="00804776" w:rsidRPr="000C6098" w:rsidRDefault="00804776" w:rsidP="000C6098">
      <w:pPr>
        <w:pStyle w:val="PargrafodaLista"/>
        <w:numPr>
          <w:ilvl w:val="0"/>
          <w:numId w:val="1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hAnsi="Times New Roman" w:cs="Times New Roman"/>
          <w:b/>
        </w:rPr>
        <w:t>0502057-50.2015.4.05.8400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Miguel Felipe Paulino Santana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Defensoria Pública da União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INSS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D074A8" w:rsidRPr="000C6098" w:rsidRDefault="00D074A8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054AF7" w:rsidRPr="000C6098">
        <w:rPr>
          <w:rFonts w:ascii="Times New Roman" w:eastAsia="Times New Roman" w:hAnsi="Times New Roman" w:cs="Times New Roman"/>
          <w:lang w:eastAsia="pt-BR"/>
        </w:rPr>
        <w:t xml:space="preserve">Seção Judiciária do RN 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José Eduardo de Melo Vilar Filho</w:t>
      </w:r>
    </w:p>
    <w:p w:rsidR="00D074A8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D074A8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D074A8" w:rsidRPr="000C6098">
        <w:rPr>
          <w:rFonts w:ascii="Times New Roman" w:eastAsia="Times New Roman" w:hAnsi="Times New Roman" w:cs="Times New Roman"/>
          <w:lang w:eastAsia="pt-BR"/>
        </w:rPr>
        <w:t xml:space="preserve">AGRAVO INTERNO CONTRA DECISÃO DO PRESIDENTE DA </w:t>
      </w:r>
      <w:r w:rsidR="00B66A7C" w:rsidRPr="000C6098">
        <w:rPr>
          <w:rFonts w:ascii="Times New Roman" w:eastAsia="Times New Roman" w:hAnsi="Times New Roman" w:cs="Times New Roman"/>
          <w:lang w:eastAsia="pt-BR"/>
        </w:rPr>
        <w:t>TRU</w:t>
      </w:r>
      <w:r w:rsidR="00D074A8" w:rsidRPr="000C6098">
        <w:rPr>
          <w:rFonts w:ascii="Times New Roman" w:eastAsia="Times New Roman" w:hAnsi="Times New Roman" w:cs="Times New Roman"/>
          <w:lang w:eastAsia="pt-BR"/>
        </w:rPr>
        <w:t>.</w:t>
      </w:r>
    </w:p>
    <w:p w:rsidR="00D074A8" w:rsidRPr="000C6098" w:rsidRDefault="00D074A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04776" w:rsidRPr="000C6098" w:rsidRDefault="00804776" w:rsidP="000C6098">
      <w:pPr>
        <w:pStyle w:val="PargrafodaLista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0500646-91.2014.4.05.8307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Edilson dos Santos Alves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Thiago de Barros Mendonça Vasconcelos (OAB/7372/AL)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A11298" w:rsidRPr="000C6098" w:rsidRDefault="00A11298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="006E2FED" w:rsidRPr="000C6098">
        <w:rPr>
          <w:rFonts w:ascii="Times New Roman" w:eastAsia="Times New Roman" w:hAnsi="Times New Roman" w:cs="Times New Roman"/>
          <w:lang w:eastAsia="pt-BR"/>
        </w:rPr>
        <w:t>Seção Judiciária de Pernambuco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Gustavo Melo Barbosa</w:t>
      </w:r>
    </w:p>
    <w:p w:rsidR="00570987" w:rsidRPr="000C6098" w:rsidRDefault="00804776" w:rsidP="000C6098">
      <w:pPr>
        <w:spacing w:before="0" w:after="0"/>
        <w:ind w:left="-426"/>
        <w:jc w:val="both"/>
        <w:rPr>
          <w:rStyle w:val="Forte"/>
          <w:rFonts w:ascii="Times New Roman" w:hAnsi="Times New Roman" w:cs="Times New Roman"/>
          <w:b w:val="0"/>
          <w:bCs w:val="0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="00A11298" w:rsidRPr="000C6098">
        <w:rPr>
          <w:rStyle w:val="Forte"/>
          <w:rFonts w:ascii="Times New Roman" w:hAnsi="Times New Roman" w:cs="Times New Roman"/>
          <w:b w:val="0"/>
          <w:bCs w:val="0"/>
        </w:rPr>
        <w:t>EMPREGADOS DE EMPRESAS AGROINDUSTRIAIS OU AGROCOMERCIAIS. ATIVIDADE EXCLUSIVAMENTE AGRÍCOLA.</w:t>
      </w:r>
      <w:r w:rsidR="00B66A7C" w:rsidRPr="000C6098">
        <w:rPr>
          <w:rStyle w:val="Forte"/>
          <w:rFonts w:ascii="Times New Roman" w:hAnsi="Times New Roman" w:cs="Times New Roman"/>
          <w:b w:val="0"/>
          <w:bCs w:val="0"/>
        </w:rPr>
        <w:t xml:space="preserve"> </w:t>
      </w:r>
      <w:r w:rsidR="00A11298" w:rsidRPr="000C6098">
        <w:rPr>
          <w:rStyle w:val="Forte"/>
          <w:rFonts w:ascii="Times New Roman" w:hAnsi="Times New Roman" w:cs="Times New Roman"/>
          <w:b w:val="0"/>
          <w:bCs w:val="0"/>
        </w:rPr>
        <w:t>TEMPO ESPECIAL.</w:t>
      </w:r>
    </w:p>
    <w:p w:rsidR="00A11298" w:rsidRPr="000C6098" w:rsidRDefault="00A112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04776" w:rsidRPr="000C6098" w:rsidRDefault="00804776" w:rsidP="000C6098">
      <w:pPr>
        <w:pStyle w:val="PargrafodaLista"/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0500895-59.2016.4.05.8311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Erinaldo José Ramos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Germana de Melo Lobo Freire (OAB/946B/PE)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6E2FED" w:rsidRPr="000C6098" w:rsidRDefault="006E2FED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 Pernambuco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Gustavo Melo Barbosa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8E58FE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E58FE" w:rsidRPr="000C6098">
        <w:rPr>
          <w:rStyle w:val="Forte"/>
          <w:rFonts w:ascii="Times New Roman" w:hAnsi="Times New Roman" w:cs="Times New Roman"/>
          <w:b w:val="0"/>
          <w:bCs w:val="0"/>
        </w:rPr>
        <w:t>REVISÃO DE BENEFÍCIO PREVIDENCIÁRIO. RECLAMATÓRIA TRABALHISTA. TERMO INICIAL.</w:t>
      </w:r>
    </w:p>
    <w:p w:rsidR="0082313A" w:rsidRPr="000C6098" w:rsidRDefault="0082313A" w:rsidP="000C6098">
      <w:pPr>
        <w:spacing w:before="0"/>
        <w:ind w:left="-426"/>
        <w:rPr>
          <w:rFonts w:ascii="Times New Roman" w:eastAsia="Times New Roman" w:hAnsi="Times New Roman" w:cs="Times New Roman"/>
          <w:bCs/>
          <w:lang w:eastAsia="pt-BR"/>
        </w:rPr>
      </w:pPr>
    </w:p>
    <w:p w:rsidR="00804776" w:rsidRPr="000C6098" w:rsidRDefault="00804776" w:rsidP="000C6098">
      <w:pPr>
        <w:pStyle w:val="PargrafodaLista"/>
        <w:numPr>
          <w:ilvl w:val="0"/>
          <w:numId w:val="7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0502684-63.2015.4.05.8300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Nilson Gonçalves de Melo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Rosete de Oliveira Rodrigues Soares (OAB/13154/PE)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C82600" w:rsidRPr="000C6098" w:rsidRDefault="00C82600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 Pernambuco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Relator: </w:t>
      </w:r>
      <w:r w:rsidRPr="000C6098">
        <w:rPr>
          <w:rFonts w:ascii="Times New Roman" w:eastAsia="Times New Roman" w:hAnsi="Times New Roman" w:cs="Times New Roman"/>
          <w:lang w:eastAsia="pt-BR"/>
        </w:rPr>
        <w:t>Juiz Federal Gustavo Melo Barbosa</w:t>
      </w:r>
    </w:p>
    <w:p w:rsidR="00C82600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Assunto:</w:t>
      </w:r>
      <w:r w:rsidR="00C82600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65D68" w:rsidRPr="000C6098">
        <w:rPr>
          <w:rFonts w:ascii="Times New Roman" w:eastAsia="Times New Roman" w:hAnsi="Times New Roman" w:cs="Times New Roman"/>
          <w:lang w:eastAsia="pt-BR"/>
        </w:rPr>
        <w:t>INCIDENTE DE UNIFORMIZAÇÃO REGIONAL. PREVIDENCIÁRIO. LAUDO TÉCNICO DE CONDIÇÕES AMBIENTAIS DO TRABALHO – LTCAT.</w:t>
      </w:r>
    </w:p>
    <w:p w:rsidR="00D9158C" w:rsidRPr="000C6098" w:rsidRDefault="00D9158C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</w:p>
    <w:p w:rsidR="00804776" w:rsidRPr="000C6098" w:rsidRDefault="00804776" w:rsidP="000C6098">
      <w:pPr>
        <w:pStyle w:val="PargrafodaLista"/>
        <w:numPr>
          <w:ilvl w:val="0"/>
          <w:numId w:val="7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0505365-68.2008.4.05.8100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Horácio França Dragaud Neto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Arnaldo Carneiro Mapuranga Filho (OAB/6494/CE)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D9158C" w:rsidRPr="000C6098" w:rsidRDefault="00D9158C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Gustavo Melo Barbosa</w:t>
      </w:r>
    </w:p>
    <w:p w:rsidR="000E0BED" w:rsidRPr="000C6098" w:rsidRDefault="00804776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0E0BED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0E0BED" w:rsidRPr="000C6098">
        <w:rPr>
          <w:rFonts w:ascii="Times New Roman" w:hAnsi="Times New Roman" w:cs="Times New Roman"/>
        </w:rPr>
        <w:t>PREVIDENCIÁRIO. TES</w:t>
      </w:r>
      <w:r w:rsidR="00E8527F" w:rsidRPr="000C6098">
        <w:rPr>
          <w:rFonts w:ascii="Times New Roman" w:hAnsi="Times New Roman" w:cs="Times New Roman"/>
        </w:rPr>
        <w:t xml:space="preserve">E DE REPERCUSSÃO FIRMADA NO STF. </w:t>
      </w:r>
      <w:r w:rsidR="000E0BED" w:rsidRPr="000C6098">
        <w:rPr>
          <w:rFonts w:ascii="Times New Roman" w:hAnsi="Times New Roman" w:cs="Times New Roman"/>
        </w:rPr>
        <w:t xml:space="preserve">DESAPOSENTAÇÃO. </w:t>
      </w:r>
    </w:p>
    <w:p w:rsidR="00E8527F" w:rsidRPr="000C6098" w:rsidRDefault="00E8527F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04776" w:rsidRPr="000C6098" w:rsidRDefault="00804776" w:rsidP="000C6098">
      <w:pPr>
        <w:pStyle w:val="PargrafodaLista"/>
        <w:numPr>
          <w:ilvl w:val="0"/>
          <w:numId w:val="7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0507553-15.2014.4.05.8103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04776" w:rsidRPr="000C6098" w:rsidRDefault="008047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Benedita Ferreira Castro 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Marcos Antônio Inácio da Silva (OAB/4007/PB)</w:t>
      </w:r>
    </w:p>
    <w:p w:rsidR="00547C2A" w:rsidRPr="000C6098" w:rsidRDefault="00547C2A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804776" w:rsidRPr="000C6098" w:rsidRDefault="008047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Gustavo Melo Barbosa</w:t>
      </w:r>
    </w:p>
    <w:p w:rsidR="00547C2A" w:rsidRPr="000C6098" w:rsidRDefault="00804776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547C2A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547C2A" w:rsidRPr="000C6098">
        <w:rPr>
          <w:rFonts w:ascii="Times New Roman" w:eastAsia="Times New Roman" w:hAnsi="Times New Roman" w:cs="Times New Roman"/>
          <w:lang w:eastAsia="pt-BR"/>
        </w:rPr>
        <w:t>PREVIDENCIÁRIO. ATO DE INDEFERIMENTO OU CESSAÇÃO DE BENEFÍCIO PREVIDENCIÁRIO OU ASSISTENCIAL.</w:t>
      </w:r>
    </w:p>
    <w:p w:rsidR="0082313A" w:rsidRPr="000C6098" w:rsidRDefault="0082313A" w:rsidP="000C6098">
      <w:pPr>
        <w:spacing w:before="0"/>
        <w:ind w:left="-426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804776" w:rsidRPr="000C6098" w:rsidRDefault="00804776" w:rsidP="000C6098">
      <w:pPr>
        <w:pStyle w:val="PargrafodaLista"/>
        <w:numPr>
          <w:ilvl w:val="0"/>
          <w:numId w:val="7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0514992-34.2015.4.05.8300</w:t>
      </w:r>
    </w:p>
    <w:p w:rsidR="00804776" w:rsidRPr="000C6098" w:rsidRDefault="00804776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João Jerônimo da Silva</w:t>
      </w:r>
    </w:p>
    <w:p w:rsidR="00804776" w:rsidRPr="000C6098" w:rsidRDefault="00804776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Marcos Antônio Inácio da Silva (OAB/4007/PB)</w:t>
      </w:r>
    </w:p>
    <w:p w:rsidR="00804776" w:rsidRPr="000C6098" w:rsidRDefault="00804776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804776" w:rsidRPr="000C6098" w:rsidRDefault="00804776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777722" w:rsidRPr="000C6098" w:rsidRDefault="00777722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 Pernambuco</w:t>
      </w:r>
    </w:p>
    <w:p w:rsidR="00804776" w:rsidRPr="000C6098" w:rsidRDefault="00804776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Gustavo Melo Barbosa</w:t>
      </w:r>
    </w:p>
    <w:p w:rsidR="00B66A7C" w:rsidRPr="000C6098" w:rsidRDefault="00804776" w:rsidP="000C6098">
      <w:pPr>
        <w:spacing w:before="0"/>
        <w:ind w:left="-426"/>
        <w:rPr>
          <w:rStyle w:val="Forte"/>
          <w:rFonts w:ascii="Times New Roman" w:hAnsi="Times New Roman" w:cs="Times New Roman"/>
          <w:b w:val="0"/>
          <w:bCs w:val="0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="00777722" w:rsidRPr="000C6098">
        <w:rPr>
          <w:rStyle w:val="Forte"/>
          <w:rFonts w:ascii="Times New Roman" w:hAnsi="Times New Roman" w:cs="Times New Roman"/>
          <w:b w:val="0"/>
          <w:bCs w:val="0"/>
        </w:rPr>
        <w:t xml:space="preserve">AUSÊNCIA DE PEDIDO DE PRORROGAÇÃO DE BENEFÍCIO POR INCAPACIDADE. INTERESSE DE AGIR. </w:t>
      </w:r>
    </w:p>
    <w:p w:rsidR="00777722" w:rsidRPr="000C6098" w:rsidRDefault="00777722" w:rsidP="000C6098">
      <w:pPr>
        <w:spacing w:before="0"/>
        <w:ind w:left="-426"/>
        <w:rPr>
          <w:rFonts w:ascii="Times New Roman" w:eastAsia="Times New Roman" w:hAnsi="Times New Roman" w:cs="Times New Roman"/>
          <w:b/>
          <w:lang w:eastAsia="pt-BR"/>
        </w:rPr>
      </w:pPr>
    </w:p>
    <w:p w:rsidR="00DD13E3" w:rsidRPr="000C6098" w:rsidRDefault="00DD13E3" w:rsidP="000C6098">
      <w:pPr>
        <w:pStyle w:val="PargrafodaLista"/>
        <w:numPr>
          <w:ilvl w:val="0"/>
          <w:numId w:val="7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0500143-38.2016.4.05.8101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Marleide dos Santos 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Jorge Felipe Madeira de Matos (OAB/29375/CE)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DD13E3" w:rsidRPr="000C6098" w:rsidRDefault="00DD13E3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240EFC" w:rsidRPr="000C6098" w:rsidRDefault="00240EFC" w:rsidP="000C6098">
      <w:pPr>
        <w:spacing w:before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Pr="000C6098">
        <w:rPr>
          <w:rFonts w:ascii="Times New Roman" w:eastAsia="Times New Roman" w:hAnsi="Times New Roman" w:cs="Times New Roman"/>
          <w:lang w:eastAsia="pt-BR"/>
        </w:rPr>
        <w:t>Seção Judiciária do Ceará</w:t>
      </w:r>
    </w:p>
    <w:p w:rsidR="00DD13E3" w:rsidRPr="000C6098" w:rsidRDefault="00DD13E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Juíza Federal Kylce Anne Pereira Collier de Mendonça</w:t>
      </w:r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 xml:space="preserve">PENSÃO POR MORTE. PESSOA MAIOR DESIGNADA. MULHER SOLTEIRA MAIOR DE 21 ANOS. </w:t>
      </w:r>
    </w:p>
    <w:p w:rsidR="00240EFC" w:rsidRPr="000C6098" w:rsidRDefault="00240EFC" w:rsidP="000C6098">
      <w:pPr>
        <w:spacing w:before="0" w:after="0"/>
        <w:ind w:left="-425"/>
        <w:rPr>
          <w:rFonts w:ascii="Times New Roman" w:eastAsia="Times New Roman" w:hAnsi="Times New Roman" w:cs="Times New Roman"/>
          <w:lang w:eastAsia="pt-BR"/>
        </w:rPr>
      </w:pPr>
    </w:p>
    <w:p w:rsidR="00DD13E3" w:rsidRPr="000C6098" w:rsidRDefault="00DD13E3" w:rsidP="000C6098">
      <w:pPr>
        <w:pStyle w:val="PargrafodaLista"/>
        <w:numPr>
          <w:ilvl w:val="0"/>
          <w:numId w:val="7"/>
        </w:numPr>
        <w:spacing w:before="0"/>
        <w:ind w:left="-426" w:firstLine="0"/>
        <w:rPr>
          <w:rFonts w:ascii="Times New Roman" w:hAnsi="Times New Roman" w:cs="Times New Roman"/>
          <w:b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0503535-30.2009.4.05.8101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Recte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: </w:t>
      </w:r>
      <w:hyperlink r:id="rId10" w:history="1">
        <w:r w:rsidRPr="000C6098">
          <w:rPr>
            <w:rStyle w:val="Hyperlink"/>
            <w:rFonts w:ascii="Times New Roman" w:hAnsi="Times New Roman" w:cs="Times New Roman"/>
            <w:color w:val="auto"/>
            <w:u w:val="none"/>
          </w:rPr>
          <w:t>Francisco Diego Alves de Oliveira</w:t>
        </w:r>
      </w:hyperlink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Jacy Chagas Pinto</w:t>
      </w:r>
      <w:r w:rsidR="00240EFC" w:rsidRPr="000C6098">
        <w:rPr>
          <w:rFonts w:ascii="Times New Roman" w:eastAsia="Times New Roman" w:hAnsi="Times New Roman" w:cs="Times New Roman"/>
          <w:lang w:eastAsia="pt-BR"/>
        </w:rPr>
        <w:t xml:space="preserve"> – (OAB/</w:t>
      </w:r>
      <w:r w:rsidR="00240EFC" w:rsidRPr="000C6098">
        <w:rPr>
          <w:rFonts w:ascii="Times New Roman" w:hAnsi="Times New Roman" w:cs="Times New Roman"/>
        </w:rPr>
        <w:t>CE010336)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DD13E3" w:rsidRPr="000C6098" w:rsidRDefault="00DD13E3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240EFC" w:rsidRPr="000C6098" w:rsidRDefault="00240EFC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DD13E3" w:rsidRPr="000C6098" w:rsidRDefault="00DD13E3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Pr="000C6098">
        <w:rPr>
          <w:rFonts w:ascii="Times New Roman" w:eastAsia="Times New Roman" w:hAnsi="Times New Roman" w:cs="Times New Roman"/>
          <w:lang w:eastAsia="pt-BR"/>
        </w:rPr>
        <w:t>Juíza Federal Kylce Anne Pereira Collier de Mendonça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hAnsi="Times New Roman" w:cs="Times New Roman"/>
          <w:b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Style w:val="Forte"/>
          <w:rFonts w:ascii="Times New Roman" w:hAnsi="Times New Roman" w:cs="Times New Roman"/>
          <w:b w:val="0"/>
        </w:rPr>
        <w:t>EMBARGOS DE DECLARAÇÃO.</w:t>
      </w:r>
    </w:p>
    <w:p w:rsidR="0082313A" w:rsidRPr="000C6098" w:rsidRDefault="0082313A" w:rsidP="000C6098">
      <w:pPr>
        <w:spacing w:before="0"/>
        <w:ind w:left="-426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DD13E3" w:rsidRPr="000C6098" w:rsidRDefault="00DD13E3" w:rsidP="000C6098">
      <w:pPr>
        <w:pStyle w:val="PargrafodaLista"/>
        <w:numPr>
          <w:ilvl w:val="0"/>
          <w:numId w:val="7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0509950-56.2014.4.05.8100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Carla Maria Lima Sombra Favé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Marcelo Mendes Batista Guerra (OAB/18285/CE)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IBAMA</w:t>
      </w:r>
    </w:p>
    <w:p w:rsidR="00DD13E3" w:rsidRPr="000C6098" w:rsidRDefault="00DD13E3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240EFC" w:rsidRPr="000C6098" w:rsidRDefault="00240EFC" w:rsidP="000C6098">
      <w:pPr>
        <w:spacing w:before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DD13E3" w:rsidRPr="000C6098" w:rsidRDefault="00DD13E3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Juíza Federal Kylce Anne Pereira Collier de Mendonça</w:t>
      </w:r>
    </w:p>
    <w:p w:rsidR="00DD13E3" w:rsidRPr="000C6098" w:rsidRDefault="00DD13E3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>INCIDENTE DE UNIFORMIZAÇÃO DE JURISPRUDÊNCIA. SERVIDOR DO IBAMA. PROGRESSÃO/PROMOÇÃO FUNCIONAL</w:t>
      </w:r>
      <w:r w:rsidR="00240EFC" w:rsidRPr="000C6098">
        <w:rPr>
          <w:rFonts w:ascii="Times New Roman" w:eastAsia="Times New Roman" w:hAnsi="Times New Roman" w:cs="Times New Roman"/>
          <w:bCs/>
          <w:lang w:eastAsia="pt-BR"/>
        </w:rPr>
        <w:t>.</w:t>
      </w:r>
    </w:p>
    <w:p w:rsidR="00240EFC" w:rsidRPr="000C6098" w:rsidRDefault="00240EFC" w:rsidP="000C6098">
      <w:pPr>
        <w:spacing w:before="0" w:after="0" w:line="360" w:lineRule="auto"/>
        <w:ind w:left="-426"/>
        <w:rPr>
          <w:rFonts w:ascii="Times New Roman" w:eastAsia="Times New Roman" w:hAnsi="Times New Roman" w:cs="Times New Roman"/>
          <w:lang w:eastAsia="pt-BR"/>
        </w:rPr>
      </w:pPr>
    </w:p>
    <w:p w:rsidR="00DD13E3" w:rsidRPr="000C6098" w:rsidRDefault="00C82F38" w:rsidP="000C6098">
      <w:pPr>
        <w:pStyle w:val="PargrafodaLista"/>
        <w:numPr>
          <w:ilvl w:val="0"/>
          <w:numId w:val="7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hyperlink r:id="rId11" w:history="1">
        <w:r w:rsidR="00DD13E3" w:rsidRPr="000C6098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0516867-39.2015.4.05.8300</w:t>
        </w:r>
      </w:hyperlink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Antônio Carlos Rodrigues </w:t>
      </w:r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Germana de Melo Lobo Freire (OAB/946B/PE)</w:t>
      </w:r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DD13E3" w:rsidRPr="000C6098" w:rsidRDefault="00DD13E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 P</w:t>
      </w:r>
      <w:r w:rsidRPr="000C6098">
        <w:rPr>
          <w:rFonts w:ascii="Times New Roman" w:eastAsia="Times New Roman" w:hAnsi="Times New Roman" w:cs="Times New Roman"/>
          <w:lang w:eastAsia="pt-BR"/>
        </w:rPr>
        <w:t>rocuradoria Federal</w:t>
      </w:r>
    </w:p>
    <w:p w:rsidR="00240EFC" w:rsidRPr="000C6098" w:rsidRDefault="00240EFC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Pr="000C6098">
        <w:rPr>
          <w:rFonts w:ascii="Times New Roman" w:eastAsia="Times New Roman" w:hAnsi="Times New Roman" w:cs="Times New Roman"/>
          <w:lang w:eastAsia="pt-BR"/>
        </w:rPr>
        <w:t>Seção Judiciária de Pernambuco</w:t>
      </w:r>
    </w:p>
    <w:p w:rsidR="00DD13E3" w:rsidRPr="000C6098" w:rsidRDefault="00DD13E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Juíza Federal Kylce Anne Pereira Collier de Mendonça</w:t>
      </w:r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>PREVIDENCIÁRIO. REVISÃO DE RENDA MENSAL INICIAL. VERBAS DECORRENTES DE SENTENÇA TRABALHISTA.</w:t>
      </w:r>
    </w:p>
    <w:p w:rsidR="0082313A" w:rsidRPr="000C6098" w:rsidRDefault="0082313A" w:rsidP="000C6098">
      <w:pPr>
        <w:spacing w:before="0" w:after="0" w:line="240" w:lineRule="atLeast"/>
        <w:ind w:left="-426"/>
        <w:outlineLvl w:val="0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DD13E3" w:rsidRPr="000C6098" w:rsidRDefault="00DD13E3" w:rsidP="000C6098">
      <w:pPr>
        <w:pStyle w:val="PargrafodaLista"/>
        <w:numPr>
          <w:ilvl w:val="0"/>
          <w:numId w:val="7"/>
        </w:numPr>
        <w:spacing w:before="0" w:after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0523007-83.2010.4.05.8100</w:t>
      </w:r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Recte: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André Luiz Coelho dos Santos</w:t>
      </w:r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Helder Lima de Lucena (OAB/CE 7195)</w:t>
      </w:r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DNOCS</w:t>
      </w:r>
    </w:p>
    <w:p w:rsidR="00DD13E3" w:rsidRPr="000C6098" w:rsidRDefault="00DD13E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64736C" w:rsidRPr="000C6098" w:rsidRDefault="0064736C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DD13E3" w:rsidRPr="000C6098" w:rsidRDefault="00DD13E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="0064736C" w:rsidRPr="000C6098">
        <w:rPr>
          <w:rFonts w:ascii="Times New Roman" w:eastAsia="Times New Roman" w:hAnsi="Times New Roman" w:cs="Times New Roman"/>
          <w:lang w:eastAsia="pt-BR"/>
        </w:rPr>
        <w:t xml:space="preserve"> Juíza Federal Ky</w:t>
      </w:r>
      <w:r w:rsidRPr="000C6098">
        <w:rPr>
          <w:rFonts w:ascii="Times New Roman" w:eastAsia="Times New Roman" w:hAnsi="Times New Roman" w:cs="Times New Roman"/>
          <w:lang w:eastAsia="pt-BR"/>
        </w:rPr>
        <w:t>lce Anne Pereira Collier de Mendonça</w:t>
      </w:r>
    </w:p>
    <w:p w:rsidR="00DD13E3" w:rsidRPr="000C6098" w:rsidRDefault="00DD13E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Assunto: 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>INCIDENTE DE UNIFORMIZAÇÃO DE JURISPRUDÊNCIA. SERVIDOR DO</w:t>
      </w:r>
      <w:r w:rsidR="00664521" w:rsidRPr="000C6098">
        <w:rPr>
          <w:rFonts w:ascii="Times New Roman" w:eastAsia="Times New Roman" w:hAnsi="Times New Roman" w:cs="Times New Roman"/>
          <w:bCs/>
          <w:lang w:eastAsia="pt-BR"/>
        </w:rPr>
        <w:t xml:space="preserve"> DNOCS. COMPLEMENTAÇÃO SALARIAL.</w:t>
      </w:r>
    </w:p>
    <w:p w:rsidR="00570987" w:rsidRPr="000C6098" w:rsidRDefault="00570987" w:rsidP="000C6098">
      <w:pPr>
        <w:shd w:val="clear" w:color="auto" w:fill="FFFFFF"/>
        <w:spacing w:before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A71AE" w:rsidRPr="000C6098" w:rsidRDefault="00F60EF4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hAnsi="Times New Roman" w:cs="Times New Roman"/>
          <w:b/>
        </w:rPr>
        <w:t xml:space="preserve">26. </w:t>
      </w:r>
      <w:r w:rsidR="00CA71AE" w:rsidRPr="000C6098">
        <w:rPr>
          <w:rFonts w:ascii="Times New Roman" w:hAnsi="Times New Roman" w:cs="Times New Roman"/>
          <w:b/>
        </w:rPr>
        <w:t>0503446-67.2015.4.05.8401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A557A3" w:rsidRPr="000C6098">
        <w:rPr>
          <w:rFonts w:ascii="Times New Roman" w:eastAsia="Times New Roman" w:hAnsi="Times New Roman" w:cs="Times New Roman"/>
          <w:lang w:eastAsia="pt-BR"/>
        </w:rPr>
        <w:t>Carlos Ansre Studart Pereira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="00A557A3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F6F58" w:rsidRPr="000C6098">
        <w:rPr>
          <w:rFonts w:ascii="Times New Roman" w:eastAsia="Times New Roman" w:hAnsi="Times New Roman" w:cs="Times New Roman"/>
          <w:lang w:eastAsia="pt-BR"/>
        </w:rPr>
        <w:t>Rodrigo Zaidan Braga (OAB/19262/CE)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A557A3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A557A3" w:rsidRPr="000C6098">
        <w:rPr>
          <w:rFonts w:ascii="Times New Roman" w:eastAsia="Times New Roman" w:hAnsi="Times New Roman" w:cs="Times New Roman"/>
          <w:lang w:eastAsia="pt-BR"/>
        </w:rPr>
        <w:t xml:space="preserve">União Federal </w:t>
      </w:r>
    </w:p>
    <w:p w:rsidR="00CA71AE" w:rsidRPr="000C6098" w:rsidRDefault="00CA71A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="00A557A3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A557A3"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64736C" w:rsidRPr="000C6098" w:rsidRDefault="0064736C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Pr="000C6098">
        <w:rPr>
          <w:rFonts w:ascii="Times New Roman" w:eastAsia="Times New Roman" w:hAnsi="Times New Roman" w:cs="Times New Roman"/>
          <w:lang w:eastAsia="pt-BR"/>
        </w:rPr>
        <w:t>Seção Judiciária do RN</w:t>
      </w:r>
    </w:p>
    <w:p w:rsidR="00CA71AE" w:rsidRPr="000C6098" w:rsidRDefault="00CA71A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Sérgio de Abreu Brito</w:t>
      </w:r>
    </w:p>
    <w:p w:rsidR="00570987" w:rsidRPr="000C6098" w:rsidRDefault="00CA71AE" w:rsidP="000C6098">
      <w:pPr>
        <w:spacing w:before="0" w:after="0"/>
        <w:ind w:left="-426"/>
        <w:jc w:val="both"/>
        <w:rPr>
          <w:rStyle w:val="Forte"/>
          <w:rFonts w:ascii="Times New Roman" w:hAnsi="Times New Roman" w:cs="Times New Roman"/>
          <w:b w:val="0"/>
          <w:bCs w:val="0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Assunto:</w:t>
      </w:r>
      <w:r w:rsidR="0064736C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64736C" w:rsidRPr="000C6098">
        <w:rPr>
          <w:rStyle w:val="Forte"/>
          <w:rFonts w:ascii="Times New Roman" w:hAnsi="Times New Roman" w:cs="Times New Roman"/>
          <w:b w:val="0"/>
          <w:bCs w:val="0"/>
        </w:rPr>
        <w:t>AGRAVO REGIMENTAL. CARGOS E SITUAÇÕES DISTINTAS. CARGO SEM PREVISÃO LEGAL.</w:t>
      </w:r>
    </w:p>
    <w:p w:rsidR="0064736C" w:rsidRPr="000C6098" w:rsidRDefault="0064736C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CA71AE" w:rsidRPr="000C6098" w:rsidRDefault="00CA71AE" w:rsidP="000C6098">
      <w:pPr>
        <w:pStyle w:val="PargrafodaLista"/>
        <w:numPr>
          <w:ilvl w:val="0"/>
          <w:numId w:val="9"/>
        </w:numPr>
        <w:spacing w:before="0" w:after="0"/>
        <w:rPr>
          <w:rFonts w:ascii="Times New Roman" w:hAnsi="Times New Roman" w:cs="Times New Roman"/>
          <w:b/>
        </w:rPr>
      </w:pPr>
      <w:r w:rsidRPr="000C6098">
        <w:rPr>
          <w:rFonts w:ascii="Times New Roman" w:hAnsi="Times New Roman" w:cs="Times New Roman"/>
          <w:b/>
        </w:rPr>
        <w:t>0504256-55.2014.4.05.8311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B82480" w:rsidRPr="000C6098">
        <w:rPr>
          <w:rFonts w:ascii="Times New Roman" w:eastAsia="Times New Roman" w:hAnsi="Times New Roman" w:cs="Times New Roman"/>
          <w:lang w:eastAsia="pt-BR"/>
        </w:rPr>
        <w:t>Alderico Luiz Pinheiros Freitas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B82480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B82480" w:rsidRPr="000C6098">
        <w:rPr>
          <w:rFonts w:ascii="Times New Roman" w:eastAsia="Times New Roman" w:hAnsi="Times New Roman" w:cs="Times New Roman"/>
          <w:lang w:eastAsia="pt-BR"/>
        </w:rPr>
        <w:t>União Federal e outros</w:t>
      </w:r>
    </w:p>
    <w:p w:rsidR="00CA71AE" w:rsidRPr="000C6098" w:rsidRDefault="00CA71A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="00B82480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B82480"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CA71AE" w:rsidRPr="000C6098" w:rsidRDefault="00CA71A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Sérgio de Abreu Brito</w:t>
      </w:r>
    </w:p>
    <w:p w:rsidR="00560680" w:rsidRPr="000C6098" w:rsidRDefault="00560680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 Pernambuco</w:t>
      </w:r>
    </w:p>
    <w:p w:rsidR="00570987" w:rsidRPr="000C6098" w:rsidRDefault="00CA71AE" w:rsidP="000C6098">
      <w:pPr>
        <w:spacing w:before="0" w:after="0"/>
        <w:ind w:left="-426"/>
        <w:jc w:val="both"/>
        <w:rPr>
          <w:rStyle w:val="Forte"/>
          <w:rFonts w:ascii="Times New Roman" w:hAnsi="Times New Roman" w:cs="Times New Roman"/>
          <w:b w:val="0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Assunto:</w:t>
      </w:r>
      <w:r w:rsidR="00560680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B82480" w:rsidRPr="000C6098">
        <w:rPr>
          <w:rStyle w:val="Forte"/>
          <w:rFonts w:ascii="Times New Roman" w:hAnsi="Times New Roman" w:cs="Times New Roman"/>
          <w:b w:val="0"/>
          <w:bCs w:val="0"/>
        </w:rPr>
        <w:t xml:space="preserve">PEDIDO DE UNIFORMIZAÇÃO DE JURISPRUDÊNCIA. </w:t>
      </w:r>
      <w:r w:rsidR="00B82480" w:rsidRPr="000C6098">
        <w:rPr>
          <w:rStyle w:val="Forte"/>
          <w:rFonts w:ascii="Times New Roman" w:hAnsi="Times New Roman" w:cs="Times New Roman"/>
          <w:b w:val="0"/>
        </w:rPr>
        <w:t>EX-FERROVIÁRIO. COMPLEMENTAÇÃO DE APOSENTADORIA</w:t>
      </w:r>
    </w:p>
    <w:p w:rsidR="0082313A" w:rsidRDefault="0082313A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0C6098" w:rsidRDefault="000C60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35966" w:rsidRPr="000C6098" w:rsidRDefault="0083596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2313A" w:rsidRPr="000C6098" w:rsidRDefault="00F60EF4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28. </w:t>
      </w:r>
      <w:hyperlink r:id="rId12" w:history="1">
        <w:r w:rsidR="00CA71AE" w:rsidRPr="000C6098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0511460-23.2013.4.05.8300</w:t>
        </w:r>
      </w:hyperlink>
      <w:r w:rsidR="00131228" w:rsidRPr="000C6098">
        <w:rPr>
          <w:rFonts w:ascii="Times New Roman" w:hAnsi="Times New Roman" w:cs="Times New Roman"/>
        </w:rPr>
        <w:t xml:space="preserve"> 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Ana Paula Cipriano Cabral e outros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Defensoria Pública da União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CA71AE" w:rsidRPr="000C6098" w:rsidRDefault="00CA71A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560680" w:rsidRPr="000C6098" w:rsidRDefault="00560680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 Pernambuco</w:t>
      </w:r>
    </w:p>
    <w:p w:rsidR="00CA71AE" w:rsidRPr="000C6098" w:rsidRDefault="00CA71A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</w:t>
      </w:r>
      <w:r w:rsidR="00560680" w:rsidRPr="000C6098">
        <w:rPr>
          <w:rFonts w:ascii="Times New Roman" w:eastAsia="Times New Roman" w:hAnsi="Times New Roman" w:cs="Times New Roman"/>
          <w:lang w:eastAsia="pt-BR"/>
        </w:rPr>
        <w:t xml:space="preserve">Sérgio de </w:t>
      </w:r>
      <w:r w:rsidRPr="000C6098">
        <w:rPr>
          <w:rFonts w:ascii="Times New Roman" w:eastAsia="Times New Roman" w:hAnsi="Times New Roman" w:cs="Times New Roman"/>
          <w:lang w:eastAsia="pt-BR"/>
        </w:rPr>
        <w:t>Abreu Brito</w:t>
      </w:r>
    </w:p>
    <w:p w:rsidR="00570987" w:rsidRPr="000C6098" w:rsidRDefault="00CA71AE" w:rsidP="000C6098">
      <w:pPr>
        <w:spacing w:before="0" w:after="0"/>
        <w:ind w:left="-426"/>
        <w:jc w:val="both"/>
        <w:rPr>
          <w:rStyle w:val="Forte"/>
          <w:rFonts w:ascii="Times New Roman" w:hAnsi="Times New Roman" w:cs="Times New Roman"/>
          <w:b w:val="0"/>
          <w:bCs w:val="0"/>
          <w:color w:val="000000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560680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560680" w:rsidRPr="000C6098">
        <w:rPr>
          <w:rFonts w:ascii="Times New Roman" w:eastAsia="Times New Roman" w:hAnsi="Times New Roman" w:cs="Times New Roman"/>
          <w:bCs/>
          <w:lang w:eastAsia="pt-BR"/>
        </w:rPr>
        <w:t>PR</w:t>
      </w:r>
      <w:r w:rsidR="00560680" w:rsidRPr="000C6098">
        <w:rPr>
          <w:rStyle w:val="Forte"/>
          <w:rFonts w:ascii="Times New Roman" w:hAnsi="Times New Roman" w:cs="Times New Roman"/>
          <w:b w:val="0"/>
          <w:bCs w:val="0"/>
          <w:color w:val="000000"/>
        </w:rPr>
        <w:t>OCESSUAL CIVIL. AÇÃO ANULATÓRIA DE SENTENÇA.</w:t>
      </w:r>
    </w:p>
    <w:p w:rsidR="00560680" w:rsidRPr="000C6098" w:rsidRDefault="00560680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CA71AE" w:rsidRPr="000C6098" w:rsidRDefault="00CA71AE" w:rsidP="000C6098">
      <w:pPr>
        <w:pStyle w:val="PargrafodaLista"/>
        <w:numPr>
          <w:ilvl w:val="0"/>
          <w:numId w:val="10"/>
        </w:numPr>
        <w:spacing w:before="0" w:after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0519670-92.2015.4.05.8300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560680" w:rsidRPr="000C6098">
        <w:rPr>
          <w:rFonts w:ascii="Times New Roman" w:hAnsi="Times New Roman" w:cs="Times New Roman"/>
        </w:rPr>
        <w:t>INCONCAL ENEGENHARIA LTDA E CAIXA ECONÔMICA FEDERAL - CEF</w:t>
      </w:r>
    </w:p>
    <w:p w:rsidR="00CA71AE" w:rsidRPr="000C6098" w:rsidRDefault="00CA71A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="00863F7F" w:rsidRPr="000C6098">
        <w:rPr>
          <w:rFonts w:ascii="Times New Roman" w:eastAsia="Times New Roman" w:hAnsi="Times New Roman" w:cs="Times New Roman"/>
          <w:lang w:eastAsia="pt-BR"/>
        </w:rPr>
        <w:t>Antônio Henrique Cavalcanti Wanderl</w:t>
      </w:r>
      <w:r w:rsidR="00664521" w:rsidRPr="000C6098">
        <w:rPr>
          <w:rFonts w:ascii="Times New Roman" w:eastAsia="Times New Roman" w:hAnsi="Times New Roman" w:cs="Times New Roman"/>
          <w:lang w:eastAsia="pt-BR"/>
        </w:rPr>
        <w:t>e</w:t>
      </w:r>
      <w:r w:rsidR="00863F7F" w:rsidRPr="000C6098">
        <w:rPr>
          <w:rFonts w:ascii="Times New Roman" w:eastAsia="Times New Roman" w:hAnsi="Times New Roman" w:cs="Times New Roman"/>
          <w:lang w:eastAsia="pt-BR"/>
        </w:rPr>
        <w:t>y (OAB/5149/PE)</w:t>
      </w:r>
    </w:p>
    <w:p w:rsidR="00863F7F" w:rsidRPr="000C6098" w:rsidRDefault="00863F7F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CA71AE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0C6098">
        <w:rPr>
          <w:rFonts w:ascii="Times New Roman" w:hAnsi="Times New Roman" w:cs="Times New Roman"/>
        </w:rPr>
        <w:t>Vinícius Diogo Beringuel Fernandes de Almeida</w:t>
      </w:r>
    </w:p>
    <w:p w:rsidR="00863F7F" w:rsidRPr="000C6098" w:rsidRDefault="00863F7F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Pedro Cavalcanti e outro – (OAB/28951/PE)</w:t>
      </w:r>
    </w:p>
    <w:p w:rsidR="00863F7F" w:rsidRPr="000C6098" w:rsidRDefault="00863F7F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Pr="000C6098">
        <w:rPr>
          <w:rFonts w:ascii="Times New Roman" w:eastAsia="Times New Roman" w:hAnsi="Times New Roman" w:cs="Times New Roman"/>
          <w:lang w:eastAsia="pt-BR"/>
        </w:rPr>
        <w:t>Seção Judiciária de Pernambuco</w:t>
      </w:r>
    </w:p>
    <w:p w:rsidR="00CA71AE" w:rsidRPr="000C6098" w:rsidRDefault="00CA71A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Sérgio de Abreu Brito</w:t>
      </w:r>
    </w:p>
    <w:p w:rsidR="00863F7F" w:rsidRPr="000C6098" w:rsidRDefault="00570987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863F7F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63F7F" w:rsidRPr="000C6098">
        <w:rPr>
          <w:rFonts w:ascii="Times New Roman" w:eastAsia="Times New Roman" w:hAnsi="Times New Roman" w:cs="Times New Roman"/>
          <w:lang w:eastAsia="pt-BR"/>
        </w:rPr>
        <w:t>AGRAVO REGIMENTAL.</w:t>
      </w:r>
    </w:p>
    <w:p w:rsidR="00863F7F" w:rsidRPr="000C6098" w:rsidRDefault="00863F7F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</w:p>
    <w:p w:rsidR="00194807" w:rsidRPr="000C6098" w:rsidRDefault="00194807" w:rsidP="000C6098">
      <w:pPr>
        <w:pStyle w:val="PargrafodaLista"/>
        <w:numPr>
          <w:ilvl w:val="0"/>
          <w:numId w:val="10"/>
        </w:numPr>
        <w:spacing w:before="0" w:after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0512352-83.2014.4.05.8400</w:t>
      </w:r>
    </w:p>
    <w:p w:rsidR="00194807" w:rsidRPr="000C6098" w:rsidRDefault="00194807" w:rsidP="000C6098">
      <w:pPr>
        <w:spacing w:before="0" w:after="0"/>
        <w:ind w:left="-426"/>
        <w:jc w:val="both"/>
        <w:rPr>
          <w:rFonts w:ascii="Times New Roman" w:hAnsi="Times New Roman" w:cs="Times New Roman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hAnsi="Times New Roman" w:cs="Times New Roman"/>
        </w:rPr>
        <w:t>Francinete Ferreira dos Santos</w:t>
      </w:r>
    </w:p>
    <w:p w:rsidR="00194807" w:rsidRPr="000C6098" w:rsidRDefault="00194807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Marcos Antonio Inácio da Silva (OAB/4007/PB)</w:t>
      </w:r>
    </w:p>
    <w:p w:rsidR="00194807" w:rsidRPr="000C6098" w:rsidRDefault="00194807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hAnsi="Times New Roman" w:cs="Times New Roman"/>
        </w:rPr>
        <w:t>INSS</w:t>
      </w:r>
    </w:p>
    <w:p w:rsidR="00194807" w:rsidRPr="000C6098" w:rsidRDefault="00194807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194807" w:rsidRPr="000C6098" w:rsidRDefault="00194807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Pr="000C6098">
        <w:rPr>
          <w:rFonts w:ascii="Times New Roman" w:eastAsia="Times New Roman" w:hAnsi="Times New Roman" w:cs="Times New Roman"/>
          <w:lang w:eastAsia="pt-BR"/>
        </w:rPr>
        <w:t>Seção Judiciária do RN</w:t>
      </w:r>
    </w:p>
    <w:p w:rsidR="00194807" w:rsidRPr="000C6098" w:rsidRDefault="00194807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Sérgio de Abreu Brito</w:t>
      </w:r>
    </w:p>
    <w:p w:rsidR="00194807" w:rsidRPr="000C6098" w:rsidRDefault="00194807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0C6098">
        <w:rPr>
          <w:rStyle w:val="Forte"/>
          <w:rFonts w:ascii="Times New Roman" w:hAnsi="Times New Roman" w:cs="Times New Roman"/>
          <w:b w:val="0"/>
          <w:bCs w:val="0"/>
          <w:shd w:val="clear" w:color="auto" w:fill="FFFFFF"/>
        </w:rPr>
        <w:t>PREVIDENCIÁRIO. SEGURADO FACULTATIVO DE BAIXA RENDA.</w:t>
      </w:r>
    </w:p>
    <w:p w:rsidR="00194807" w:rsidRPr="000C6098" w:rsidRDefault="00194807" w:rsidP="000C6098">
      <w:pPr>
        <w:pStyle w:val="PargrafodaLista"/>
        <w:spacing w:before="0" w:after="0"/>
        <w:ind w:left="-66"/>
        <w:rPr>
          <w:rFonts w:ascii="Times New Roman" w:eastAsia="Times New Roman" w:hAnsi="Times New Roman" w:cs="Times New Roman"/>
          <w:lang w:eastAsia="pt-BR"/>
        </w:rPr>
      </w:pPr>
    </w:p>
    <w:p w:rsidR="00896E71" w:rsidRPr="000C6098" w:rsidRDefault="00896E71" w:rsidP="000C6098">
      <w:pPr>
        <w:pStyle w:val="PargrafodaLista"/>
        <w:numPr>
          <w:ilvl w:val="0"/>
          <w:numId w:val="10"/>
        </w:numPr>
        <w:spacing w:before="0" w:after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0500796-38.2015.4.05.8307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Recte: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4F5C87" w:rsidRPr="000C6098">
        <w:rPr>
          <w:rFonts w:ascii="Times New Roman" w:eastAsia="Times New Roman" w:hAnsi="Times New Roman" w:cs="Times New Roman"/>
          <w:lang w:eastAsia="pt-BR"/>
        </w:rPr>
        <w:t>José Manoel da Silva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F5C87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F5C87" w:rsidRPr="000C6098">
        <w:rPr>
          <w:rFonts w:ascii="Times New Roman" w:eastAsia="Times New Roman" w:hAnsi="Times New Roman" w:cs="Times New Roman"/>
          <w:lang w:eastAsia="pt-BR"/>
        </w:rPr>
        <w:t xml:space="preserve"> João Campiello Varella Neto (OAB/PE </w:t>
      </w:r>
      <w:proofErr w:type="gramStart"/>
      <w:r w:rsidR="004F5C87" w:rsidRPr="000C6098">
        <w:rPr>
          <w:rFonts w:ascii="Times New Roman" w:eastAsia="Times New Roman" w:hAnsi="Times New Roman" w:cs="Times New Roman"/>
          <w:lang w:eastAsia="pt-BR"/>
        </w:rPr>
        <w:t>30341D</w:t>
      </w:r>
      <w:proofErr w:type="gramEnd"/>
      <w:r w:rsidR="004F5C87" w:rsidRPr="000C6098">
        <w:rPr>
          <w:rFonts w:ascii="Times New Roman" w:eastAsia="Times New Roman" w:hAnsi="Times New Roman" w:cs="Times New Roman"/>
          <w:lang w:eastAsia="pt-BR"/>
        </w:rPr>
        <w:t>)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4F5C87" w:rsidRPr="000C6098">
        <w:rPr>
          <w:rFonts w:ascii="Times New Roman" w:eastAsia="Times New Roman" w:hAnsi="Times New Roman" w:cs="Times New Roman"/>
          <w:lang w:eastAsia="pt-BR"/>
        </w:rPr>
        <w:t xml:space="preserve"> Instituto Nacional do Seguro Social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F5C87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F5C87" w:rsidRPr="000C6098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896E71" w:rsidRPr="000C6098" w:rsidRDefault="00896E7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Paulo Roberto Parca de Pinho</w:t>
      </w:r>
    </w:p>
    <w:p w:rsidR="007E452A" w:rsidRPr="000C6098" w:rsidRDefault="007E452A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lang w:eastAsia="pt-BR"/>
        </w:rPr>
        <w:t>Pernambuco</w:t>
      </w:r>
    </w:p>
    <w:p w:rsidR="00A825F9" w:rsidRPr="000C6098" w:rsidRDefault="00A825F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PREVIDENCIÁRIO. APOSENTADORIA TEMPO CONTRIBUIÇÃO/ESPECIAL. CONVERSÃO EM PERÍODOS ESPEC</w:t>
      </w:r>
      <w:r w:rsidR="00303B80" w:rsidRPr="000C6098">
        <w:rPr>
          <w:rFonts w:ascii="Times New Roman" w:eastAsia="Times New Roman" w:hAnsi="Times New Roman" w:cs="Times New Roman"/>
          <w:lang w:eastAsia="pt-BR"/>
        </w:rPr>
        <w:t>IAIS. PERÍODO POSTERIOR A 1997.</w:t>
      </w:r>
    </w:p>
    <w:p w:rsidR="003A5393" w:rsidRPr="000C6098" w:rsidRDefault="003A539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896E71" w:rsidRPr="000C6098" w:rsidRDefault="00896E71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0502658-80.2015.4.05.8101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4135E6" w:rsidRPr="000C6098">
        <w:rPr>
          <w:rFonts w:ascii="Times New Roman" w:hAnsi="Times New Roman" w:cs="Times New Roman"/>
        </w:rPr>
        <w:t>José Evalter Evangelista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135E6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135E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35E6" w:rsidRPr="000C6098">
        <w:rPr>
          <w:rFonts w:ascii="Times New Roman" w:eastAsia="Times New Roman" w:hAnsi="Times New Roman" w:cs="Times New Roman"/>
          <w:lang w:eastAsia="pt-BR"/>
        </w:rPr>
        <w:t>Marcello Mendes Batista Guerra (OAB/18285/CE)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4135E6" w:rsidRPr="000C6098">
        <w:rPr>
          <w:rFonts w:ascii="Times New Roman" w:eastAsia="Times New Roman" w:hAnsi="Times New Roman" w:cs="Times New Roman"/>
          <w:lang w:eastAsia="pt-BR"/>
        </w:rPr>
        <w:t xml:space="preserve"> União Federal</w:t>
      </w:r>
    </w:p>
    <w:p w:rsidR="008D36C9" w:rsidRPr="000C6098" w:rsidRDefault="008D36C9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135E6" w:rsidRPr="000C6098">
        <w:rPr>
          <w:rFonts w:ascii="Times New Roman" w:eastAsia="Times New Roman" w:hAnsi="Times New Roman" w:cs="Times New Roman"/>
          <w:b/>
          <w:lang w:eastAsia="pt-BR"/>
        </w:rPr>
        <w:t xml:space="preserve">/Proc: </w:t>
      </w:r>
      <w:r w:rsidR="004135E6"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96E71" w:rsidRPr="000C6098" w:rsidRDefault="00896E7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7E452A" w:rsidRPr="000C6098" w:rsidRDefault="007E452A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A825F9" w:rsidRPr="000C6098" w:rsidRDefault="00A825F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Pr="000C6098">
        <w:rPr>
          <w:rFonts w:ascii="Times New Roman" w:eastAsia="Times New Roman" w:hAnsi="Times New Roman" w:cs="Times New Roman"/>
          <w:lang w:eastAsia="pt-BR"/>
        </w:rPr>
        <w:t>ADMINISTRATIVO. AUXÍLIO-TRANSPORTE. SERVIDOR PÚBLICO FEDERAL.</w:t>
      </w:r>
      <w:r w:rsidR="00395424"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303B80" w:rsidRPr="000C6098">
        <w:rPr>
          <w:rFonts w:ascii="Times New Roman" w:eastAsia="Times New Roman" w:hAnsi="Times New Roman" w:cs="Times New Roman"/>
          <w:lang w:eastAsia="pt-BR"/>
        </w:rPr>
        <w:t>USO DE VEÍCULO PARTICULAR.</w:t>
      </w:r>
    </w:p>
    <w:p w:rsidR="00303B80" w:rsidRPr="000C6098" w:rsidRDefault="00303B80" w:rsidP="000C6098">
      <w:pPr>
        <w:spacing w:before="0" w:after="0"/>
        <w:ind w:left="-426"/>
        <w:jc w:val="center"/>
        <w:rPr>
          <w:rFonts w:ascii="Times New Roman" w:hAnsi="Times New Roman" w:cs="Times New Roman"/>
        </w:rPr>
      </w:pPr>
    </w:p>
    <w:p w:rsidR="00896E71" w:rsidRPr="000C6098" w:rsidRDefault="00896E71" w:rsidP="000C6098">
      <w:pPr>
        <w:pStyle w:val="PargrafodaLista"/>
        <w:numPr>
          <w:ilvl w:val="0"/>
          <w:numId w:val="10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0503540-84.2011.4.05.8100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4135E6" w:rsidRPr="000C6098">
        <w:rPr>
          <w:rFonts w:ascii="Times New Roman" w:eastAsia="Times New Roman" w:hAnsi="Times New Roman" w:cs="Times New Roman"/>
          <w:lang w:eastAsia="pt-BR"/>
        </w:rPr>
        <w:t>União Federal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135E6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135E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35E6"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4135E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35E6" w:rsidRPr="000C6098">
        <w:rPr>
          <w:rFonts w:ascii="Times New Roman" w:eastAsia="Times New Roman" w:hAnsi="Times New Roman" w:cs="Times New Roman"/>
          <w:lang w:eastAsia="pt-BR"/>
        </w:rPr>
        <w:t>Antonio Cesar Gomes Fernandes</w:t>
      </w:r>
    </w:p>
    <w:p w:rsidR="008D36C9" w:rsidRPr="000C6098" w:rsidRDefault="008D36C9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135E6" w:rsidRPr="000C6098">
        <w:rPr>
          <w:rFonts w:ascii="Times New Roman" w:eastAsia="Times New Roman" w:hAnsi="Times New Roman" w:cs="Times New Roman"/>
          <w:b/>
          <w:lang w:eastAsia="pt-BR"/>
        </w:rPr>
        <w:t xml:space="preserve">/Proc: </w:t>
      </w:r>
      <w:r w:rsidR="00414C76" w:rsidRPr="000C6098">
        <w:rPr>
          <w:rFonts w:ascii="Times New Roman" w:eastAsia="Times New Roman" w:hAnsi="Times New Roman" w:cs="Times New Roman"/>
          <w:lang w:eastAsia="pt-BR"/>
        </w:rPr>
        <w:t>Gilberto Siebra Monteiro (OAB/6004/CE)</w:t>
      </w:r>
    </w:p>
    <w:p w:rsidR="00896E71" w:rsidRPr="000C6098" w:rsidRDefault="00896E7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227BA3" w:rsidRPr="000C6098" w:rsidRDefault="00227BA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do Ceará</w:t>
      </w:r>
    </w:p>
    <w:p w:rsidR="00A825F9" w:rsidRPr="000C6098" w:rsidRDefault="00A825F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ADMINISTRATIVO. SERVIDOR PÚBLICO CIVIL.</w:t>
      </w:r>
      <w:r w:rsidR="003A5393" w:rsidRPr="000C6098">
        <w:rPr>
          <w:rFonts w:ascii="Times New Roman" w:eastAsia="Times New Roman" w:hAnsi="Times New Roman" w:cs="Times New Roman"/>
          <w:lang w:eastAsia="pt-BR"/>
        </w:rPr>
        <w:t xml:space="preserve"> INDÍCE DE </w:t>
      </w:r>
      <w:r w:rsidR="00227BA3" w:rsidRPr="000C6098">
        <w:rPr>
          <w:rFonts w:ascii="Times New Roman" w:eastAsia="Times New Roman" w:hAnsi="Times New Roman" w:cs="Times New Roman"/>
          <w:lang w:eastAsia="pt-BR"/>
        </w:rPr>
        <w:t>3,17%.</w:t>
      </w:r>
    </w:p>
    <w:p w:rsidR="00A00DB2" w:rsidRPr="000C6098" w:rsidRDefault="00A00DB2" w:rsidP="000C6098">
      <w:pPr>
        <w:spacing w:before="0" w:after="0"/>
        <w:ind w:left="-426"/>
        <w:jc w:val="center"/>
        <w:rPr>
          <w:rFonts w:ascii="Times New Roman" w:hAnsi="Times New Roman" w:cs="Times New Roman"/>
        </w:rPr>
      </w:pPr>
    </w:p>
    <w:p w:rsidR="00896E71" w:rsidRPr="000C6098" w:rsidRDefault="00896E71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lastRenderedPageBreak/>
        <w:t>0503892-19.2014.4.05.8300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414C76" w:rsidRPr="000C6098">
        <w:rPr>
          <w:rFonts w:ascii="Times New Roman" w:eastAsia="Times New Roman" w:hAnsi="Times New Roman" w:cs="Times New Roman"/>
          <w:lang w:eastAsia="pt-BR"/>
        </w:rPr>
        <w:t>Fernando Eduardo da Silva</w:t>
      </w:r>
    </w:p>
    <w:p w:rsidR="00414C76" w:rsidRPr="000C6098" w:rsidRDefault="00414C7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Bruno de Albuquerque Baptista (OAB/19805/PE)</w:t>
      </w:r>
    </w:p>
    <w:p w:rsidR="008D36C9" w:rsidRPr="000C6098" w:rsidRDefault="008D36C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414C7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4C76"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414C76" w:rsidRPr="000C6098" w:rsidRDefault="00414C7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5177DD" w:rsidRPr="000C6098" w:rsidRDefault="005177DD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lang w:eastAsia="pt-BR"/>
        </w:rPr>
        <w:t>Pernambuco</w:t>
      </w:r>
    </w:p>
    <w:p w:rsidR="00896E71" w:rsidRPr="000C6098" w:rsidRDefault="00896E7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Relator: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A825F9" w:rsidRPr="000C6098" w:rsidRDefault="00A825F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PREVIDENCIÁRIO. APOSENTADORIA ESPECIAL. RECONHECIMENTO TEM</w:t>
      </w:r>
      <w:r w:rsidR="00414435" w:rsidRPr="000C6098">
        <w:rPr>
          <w:rFonts w:ascii="Times New Roman" w:eastAsia="Times New Roman" w:hAnsi="Times New Roman" w:cs="Times New Roman"/>
          <w:lang w:eastAsia="pt-BR"/>
        </w:rPr>
        <w:t>PO ESPECIAL. PPP/LAUDO TÉCNICO.</w:t>
      </w:r>
    </w:p>
    <w:p w:rsidR="00414435" w:rsidRPr="000C6098" w:rsidRDefault="00414435" w:rsidP="000C6098">
      <w:pPr>
        <w:spacing w:before="0" w:after="0"/>
        <w:ind w:left="-426"/>
        <w:jc w:val="center"/>
        <w:rPr>
          <w:rFonts w:ascii="Times New Roman" w:hAnsi="Times New Roman" w:cs="Times New Roman"/>
        </w:rPr>
      </w:pPr>
    </w:p>
    <w:p w:rsidR="00896E71" w:rsidRPr="000C6098" w:rsidRDefault="00896E71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0509127-48.2015.4.05.8100</w:t>
      </w:r>
    </w:p>
    <w:p w:rsidR="00CD6A08" w:rsidRPr="000C6098" w:rsidRDefault="00CD6A0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414C76" w:rsidRPr="000C6098">
        <w:rPr>
          <w:rFonts w:ascii="Times New Roman" w:hAnsi="Times New Roman" w:cs="Times New Roman"/>
        </w:rPr>
        <w:t>Paulo Alves de Melo</w:t>
      </w:r>
    </w:p>
    <w:p w:rsidR="00CD6A08" w:rsidRPr="000C6098" w:rsidRDefault="00CD6A0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14C76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14C7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4C76" w:rsidRPr="000C6098">
        <w:rPr>
          <w:rFonts w:ascii="Times New Roman" w:eastAsia="Times New Roman" w:hAnsi="Times New Roman" w:cs="Times New Roman"/>
          <w:lang w:eastAsia="pt-BR"/>
        </w:rPr>
        <w:t>Marcus Ely Soares dos Reis (OAB/</w:t>
      </w:r>
      <w:proofErr w:type="gramStart"/>
      <w:r w:rsidR="00414C76" w:rsidRPr="000C6098">
        <w:rPr>
          <w:rFonts w:ascii="Times New Roman" w:eastAsia="Times New Roman" w:hAnsi="Times New Roman" w:cs="Times New Roman"/>
          <w:lang w:eastAsia="pt-BR"/>
        </w:rPr>
        <w:t>20777D</w:t>
      </w:r>
      <w:proofErr w:type="gramEnd"/>
      <w:r w:rsidR="00414C76" w:rsidRPr="000C6098">
        <w:rPr>
          <w:rFonts w:ascii="Times New Roman" w:eastAsia="Times New Roman" w:hAnsi="Times New Roman" w:cs="Times New Roman"/>
          <w:lang w:eastAsia="pt-BR"/>
        </w:rPr>
        <w:t>/PR)</w:t>
      </w:r>
    </w:p>
    <w:p w:rsidR="00CD6A08" w:rsidRPr="000C6098" w:rsidRDefault="00CD6A0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414C7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4C76"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CD6A08" w:rsidRPr="000C6098" w:rsidRDefault="00CD6A08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14C76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14C76" w:rsidRPr="000C6098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896E71" w:rsidRPr="000C6098" w:rsidRDefault="00896E7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DC6F89" w:rsidRPr="000C6098" w:rsidRDefault="00DC6F89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259DC" w:rsidRPr="000C6098">
        <w:rPr>
          <w:rFonts w:ascii="Times New Roman" w:eastAsia="Times New Roman" w:hAnsi="Times New Roman" w:cs="Times New Roman"/>
          <w:lang w:eastAsia="pt-BR"/>
        </w:rPr>
        <w:t>Ceará</w:t>
      </w:r>
    </w:p>
    <w:p w:rsidR="00A825F9" w:rsidRPr="000C6098" w:rsidRDefault="00A825F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>INCIDENTE DE UNIFORMIZAÇÃO REGIONAL. PREVIDENCIÁRIO. REVISÃO DE BENEFÍCIO PREVIDENCIÁRIO. PRAZO DECADENCIAL.</w:t>
      </w:r>
    </w:p>
    <w:p w:rsidR="00287D33" w:rsidRPr="000C6098" w:rsidRDefault="00287D33" w:rsidP="000C6098">
      <w:pPr>
        <w:spacing w:before="0" w:after="0"/>
        <w:ind w:left="-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02F62" w:rsidRPr="000C6098" w:rsidRDefault="00D423C1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hAnsi="Times New Roman" w:cs="Times New Roman"/>
          <w:b/>
        </w:rPr>
      </w:pPr>
      <w:r w:rsidRPr="000C6098">
        <w:rPr>
          <w:rFonts w:ascii="Times New Roman" w:hAnsi="Times New Roman" w:cs="Times New Roman"/>
          <w:b/>
        </w:rPr>
        <w:t>0511832-44.2014.4.05.8200</w:t>
      </w:r>
    </w:p>
    <w:p w:rsidR="00CD6A08" w:rsidRPr="000C6098" w:rsidRDefault="00CD6A0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414C76" w:rsidRPr="000C6098">
        <w:rPr>
          <w:rFonts w:ascii="Times New Roman" w:eastAsia="Times New Roman" w:hAnsi="Times New Roman" w:cs="Times New Roman"/>
          <w:lang w:eastAsia="pt-BR"/>
        </w:rPr>
        <w:t>Josefa Eunice Bezerra</w:t>
      </w:r>
    </w:p>
    <w:p w:rsidR="00CD6A08" w:rsidRPr="000C6098" w:rsidRDefault="00CD6A0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14C76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14C7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4C76" w:rsidRPr="000C6098">
        <w:rPr>
          <w:rFonts w:ascii="Times New Roman" w:eastAsia="Calibri" w:hAnsi="Times New Roman" w:cs="Times New Roman"/>
        </w:rPr>
        <w:t>Andrea Maria de Andrade Souza (OAB/8492/PB) e outros</w:t>
      </w:r>
    </w:p>
    <w:p w:rsidR="00CD6A08" w:rsidRPr="000C6098" w:rsidRDefault="00CD6A0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414C7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14C76"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414C76" w:rsidRPr="000C6098" w:rsidRDefault="00414C76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D423C1" w:rsidRPr="000C6098" w:rsidRDefault="00D423C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="00B02F62"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3F3E2A" w:rsidRPr="000C6098" w:rsidRDefault="003F3E2A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</w:t>
      </w:r>
      <w:r w:rsidR="000A1AAB" w:rsidRPr="000C6098">
        <w:rPr>
          <w:rFonts w:ascii="Times New Roman" w:eastAsia="Times New Roman" w:hAnsi="Times New Roman" w:cs="Times New Roman"/>
          <w:lang w:eastAsia="pt-BR"/>
        </w:rPr>
        <w:t>a Paraíba</w:t>
      </w:r>
    </w:p>
    <w:p w:rsidR="003F3E2A" w:rsidRPr="000C6098" w:rsidRDefault="00A825F9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 xml:space="preserve">INCIDENTE DE UNIFORMIZAÇÃO REGIONAL. CONCESSÃO DE AUXÍLIO-DOENÇA E CONVERSÃO </w:t>
      </w:r>
      <w:r w:rsidR="003F3E2A" w:rsidRPr="000C6098">
        <w:rPr>
          <w:rFonts w:ascii="Times New Roman" w:eastAsia="Times New Roman" w:hAnsi="Times New Roman" w:cs="Times New Roman"/>
          <w:bCs/>
          <w:lang w:eastAsia="pt-BR"/>
        </w:rPr>
        <w:t>EM APOSENTADORIA POR INVALIDEZ.</w:t>
      </w:r>
    </w:p>
    <w:p w:rsidR="003F3E2A" w:rsidRPr="000C6098" w:rsidRDefault="003F3E2A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896E71" w:rsidRPr="000C6098" w:rsidRDefault="00C82F38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hAnsi="Times New Roman" w:cs="Times New Roman"/>
          <w:b/>
        </w:rPr>
      </w:pPr>
      <w:hyperlink r:id="rId13" w:history="1">
        <w:r w:rsidR="00896E71" w:rsidRPr="000C6098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0512398-93.2014.4.05.8102</w:t>
        </w:r>
      </w:hyperlink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835BC0" w:rsidRPr="000C6098">
        <w:rPr>
          <w:rFonts w:ascii="Times New Roman" w:eastAsia="Times New Roman" w:hAnsi="Times New Roman" w:cs="Times New Roman"/>
          <w:lang w:eastAsia="pt-BR"/>
        </w:rPr>
        <w:t>Isa Anselmo Batista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835BC0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835BC0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35BC0" w:rsidRPr="000C6098">
        <w:rPr>
          <w:rFonts w:ascii="Times New Roman" w:eastAsia="Times New Roman" w:hAnsi="Times New Roman" w:cs="Times New Roman"/>
          <w:lang w:eastAsia="pt-BR"/>
        </w:rPr>
        <w:t>Maria Itlaneide Pires Mendonça (OAB/</w:t>
      </w:r>
      <w:proofErr w:type="gramStart"/>
      <w:r w:rsidR="00835BC0" w:rsidRPr="000C6098">
        <w:rPr>
          <w:rFonts w:ascii="Times New Roman" w:eastAsia="Times New Roman" w:hAnsi="Times New Roman" w:cs="Times New Roman"/>
          <w:lang w:eastAsia="pt-BR"/>
        </w:rPr>
        <w:t>20530D</w:t>
      </w:r>
      <w:proofErr w:type="gramEnd"/>
      <w:r w:rsidR="00835BC0" w:rsidRPr="000C6098">
        <w:rPr>
          <w:rFonts w:ascii="Times New Roman" w:eastAsia="Times New Roman" w:hAnsi="Times New Roman" w:cs="Times New Roman"/>
          <w:lang w:eastAsia="pt-BR"/>
        </w:rPr>
        <w:t>/CE) e outros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</w:t>
      </w:r>
      <w:r w:rsidR="00835BC0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835BC0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35BC0"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610D98" w:rsidRPr="000C6098" w:rsidRDefault="00610D98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835BC0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835BC0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hyperlink r:id="rId14" w:history="1">
        <w:r w:rsidR="00835BC0" w:rsidRPr="000C6098">
          <w:rPr>
            <w:rStyle w:val="Hyperlink"/>
            <w:rFonts w:ascii="Times New Roman" w:hAnsi="Times New Roman" w:cs="Times New Roman"/>
            <w:color w:val="auto"/>
            <w:u w:val="none"/>
          </w:rPr>
          <w:t>Procuradoria</w:t>
        </w:r>
      </w:hyperlink>
      <w:r w:rsidR="00835BC0" w:rsidRPr="000C6098">
        <w:rPr>
          <w:rFonts w:ascii="Times New Roman" w:hAnsi="Times New Roman" w:cs="Times New Roman"/>
        </w:rPr>
        <w:t xml:space="preserve"> Federal</w:t>
      </w:r>
    </w:p>
    <w:p w:rsidR="00896E71" w:rsidRPr="000C6098" w:rsidRDefault="00896E7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5F63A2" w:rsidRPr="000C6098" w:rsidRDefault="005F63A2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Seção Judiciária de Pernambuco </w:t>
      </w:r>
    </w:p>
    <w:p w:rsidR="0004120F" w:rsidRPr="000C6098" w:rsidRDefault="0004120F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Pr="000C6098">
        <w:rPr>
          <w:rFonts w:ascii="Times New Roman" w:eastAsia="Times New Roman" w:hAnsi="Times New Roman" w:cs="Times New Roman"/>
          <w:bCs/>
          <w:color w:val="000000"/>
          <w:lang w:eastAsia="pt-BR"/>
        </w:rPr>
        <w:t>AGRAVO REGIMENTAL PEDIDO DE UNIFORMIZAÇÃO REGIONAL. APOSENTADORIA POR IDADE SEGURADO ESPECIAL.</w:t>
      </w:r>
    </w:p>
    <w:p w:rsidR="006E6024" w:rsidRPr="000C6098" w:rsidRDefault="006E6024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896E71" w:rsidRPr="000C6098" w:rsidRDefault="00896E71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0513798-96.2015.4.05.8300</w:t>
      </w:r>
    </w:p>
    <w:p w:rsidR="00610D98" w:rsidRPr="000C6098" w:rsidRDefault="00610D98" w:rsidP="000C6098">
      <w:pPr>
        <w:tabs>
          <w:tab w:val="left" w:pos="825"/>
        </w:tabs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Marcos Pablo da Silva Santos</w:t>
      </w:r>
    </w:p>
    <w:p w:rsidR="002246CA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Romero Gustavo Campos Porto Carneiro (OAB/32532/PE)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CEF e outro</w:t>
      </w:r>
    </w:p>
    <w:p w:rsidR="00610D98" w:rsidRPr="000C6098" w:rsidRDefault="00610D98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Antonio Henrique Cavalcanti Wanderley</w:t>
      </w:r>
    </w:p>
    <w:p w:rsidR="00896E71" w:rsidRPr="000C6098" w:rsidRDefault="00896E7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26437A" w:rsidRPr="000C6098" w:rsidRDefault="0026437A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662609" w:rsidRPr="000C6098">
        <w:rPr>
          <w:rFonts w:ascii="Times New Roman" w:eastAsia="Times New Roman" w:hAnsi="Times New Roman" w:cs="Times New Roman"/>
          <w:lang w:eastAsia="pt-BR"/>
        </w:rPr>
        <w:t>Seção Judiciária de Pernambuco</w:t>
      </w:r>
      <w:r w:rsidR="00662609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04120F" w:rsidRPr="000C6098" w:rsidRDefault="002246CA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04120F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04120F" w:rsidRPr="000C6098">
        <w:rPr>
          <w:rFonts w:ascii="Times New Roman" w:eastAsia="Times New Roman" w:hAnsi="Times New Roman" w:cs="Times New Roman"/>
          <w:lang w:eastAsia="pt-BR"/>
        </w:rPr>
        <w:t>INCIDENTE DE UNIFORMIZAÇÃO REGIONAL. CIVIL. TAXA DE EVOLUÇÃO DE OBRA. PRAZO DE CONCLUSÃO DA OBRA PREVIST</w:t>
      </w:r>
      <w:r w:rsidR="0026437A" w:rsidRPr="000C6098">
        <w:rPr>
          <w:rFonts w:ascii="Times New Roman" w:eastAsia="Times New Roman" w:hAnsi="Times New Roman" w:cs="Times New Roman"/>
          <w:lang w:eastAsia="pt-BR"/>
        </w:rPr>
        <w:t>O NO CONTRATO DE FINANCIAMENTO.</w:t>
      </w:r>
    </w:p>
    <w:p w:rsidR="003A5393" w:rsidRPr="000C6098" w:rsidRDefault="003A539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896E71" w:rsidRPr="000C6098" w:rsidRDefault="00896E71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0516093-94.2015.4.05.8013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INSS e outro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Renildes Lima da Silva</w:t>
      </w:r>
    </w:p>
    <w:p w:rsidR="00610D98" w:rsidRPr="000C6098" w:rsidRDefault="00610D98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Alessandra Patrícia Alécio Barbosa de Omena</w:t>
      </w:r>
    </w:p>
    <w:p w:rsidR="00896E71" w:rsidRPr="000C6098" w:rsidRDefault="00896E71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843F0D" w:rsidRPr="000C6098" w:rsidRDefault="00843F0D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 Alagoas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2246CA" w:rsidRPr="000C6098" w:rsidRDefault="002246CA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843F0D" w:rsidRPr="000C6098">
        <w:rPr>
          <w:rStyle w:val="Forte"/>
          <w:rFonts w:ascii="Times New Roman" w:hAnsi="Times New Roman" w:cs="Times New Roman"/>
          <w:b w:val="0"/>
        </w:rPr>
        <w:t>INCIDENTE DE UNIFORMIZAÇÃO REGIONAL. CONSUMIDOR. CONSIGNAÇÃO EMPRÉSTIMO FRAUDULENTO EM BENEFÍCIO PREVIDENCIÁRIO.</w:t>
      </w:r>
    </w:p>
    <w:p w:rsidR="00ED0A8E" w:rsidRPr="000C6098" w:rsidRDefault="00ED0A8E" w:rsidP="000C6098">
      <w:pPr>
        <w:spacing w:before="0" w:after="0"/>
        <w:ind w:left="-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8419F3" w:rsidRPr="000C6098" w:rsidRDefault="008419F3" w:rsidP="000C6098">
      <w:pPr>
        <w:pStyle w:val="PargrafodaLista"/>
        <w:numPr>
          <w:ilvl w:val="0"/>
          <w:numId w:val="10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0525225-78.2015.4.05.8013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Verônica Ferreira de Andrade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João Júnior Onuki Alves (OAB/8778/AL)</w:t>
      </w:r>
      <w:r w:rsidR="003A5393"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e outros</w:t>
      </w:r>
    </w:p>
    <w:p w:rsidR="00610D98" w:rsidRPr="000C6098" w:rsidRDefault="00610D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610D98" w:rsidRPr="000C6098" w:rsidRDefault="00610D98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2246CA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246CA"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6B0288" w:rsidRPr="000C6098" w:rsidRDefault="006B0288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Origem: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Seção Judiciária de Alagoas</w:t>
      </w:r>
    </w:p>
    <w:p w:rsidR="00896E71" w:rsidRPr="000C6098" w:rsidRDefault="008419F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Paulo Roberto Parca de Pinho</w:t>
      </w:r>
    </w:p>
    <w:p w:rsidR="004B52A1" w:rsidRPr="000C6098" w:rsidRDefault="00697980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04120F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04120F" w:rsidRPr="000C6098">
        <w:rPr>
          <w:rFonts w:ascii="Times New Roman" w:eastAsia="Times New Roman" w:hAnsi="Times New Roman" w:cs="Times New Roman"/>
          <w:bCs/>
          <w:color w:val="000000"/>
          <w:lang w:eastAsia="pt-BR"/>
        </w:rPr>
        <w:t>PREVIDENCIÁRIO. AGRAVO REGIMENTAL. PENSÃO POR MORTE. SEGURADO ESPECIAL.</w:t>
      </w:r>
    </w:p>
    <w:p w:rsidR="0082313A" w:rsidRPr="000C6098" w:rsidRDefault="0082313A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3E6CCE" w:rsidRPr="000C6098" w:rsidRDefault="003E6CCE" w:rsidP="000C6098">
      <w:pPr>
        <w:pStyle w:val="PargrafodaLista"/>
        <w:numPr>
          <w:ilvl w:val="0"/>
          <w:numId w:val="10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0500016-16.2015.4.05.8302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Fazenda Nacional</w:t>
      </w:r>
      <w:r w:rsidRPr="000C6098">
        <w:rPr>
          <w:rFonts w:ascii="Times New Roman" w:hAnsi="Times New Roman" w:cs="Times New Roman"/>
        </w:rPr>
        <w:t xml:space="preserve"> 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Procuradoria Federal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hAnsi="Times New Roman" w:cs="Times New Roman"/>
        </w:rPr>
        <w:t>Givanildo Ribeiro da Silva</w:t>
      </w:r>
    </w:p>
    <w:p w:rsidR="003E6CCE" w:rsidRPr="000C6098" w:rsidRDefault="003E6CC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Nemézio de Vasconcelos Júnior (OAB/18185/PE)</w:t>
      </w:r>
    </w:p>
    <w:p w:rsidR="006B0288" w:rsidRPr="000C6098" w:rsidRDefault="006B0288" w:rsidP="000C6098">
      <w:pPr>
        <w:spacing w:before="0" w:after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Origem: </w:t>
      </w:r>
      <w:r w:rsidRPr="000C6098">
        <w:rPr>
          <w:rFonts w:ascii="Times New Roman" w:eastAsia="Times New Roman" w:hAnsi="Times New Roman" w:cs="Times New Roman"/>
          <w:lang w:eastAsia="pt-BR"/>
        </w:rPr>
        <w:t>Seção Judiciária de Pernambuco</w:t>
      </w:r>
    </w:p>
    <w:p w:rsidR="003E6CCE" w:rsidRPr="000C6098" w:rsidRDefault="003E6CC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Joaquim Lustosa Filho</w:t>
      </w:r>
    </w:p>
    <w:p w:rsidR="00B27393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B27393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B27393" w:rsidRPr="000C6098">
        <w:rPr>
          <w:rFonts w:ascii="Times New Roman" w:eastAsia="Times New Roman" w:hAnsi="Times New Roman" w:cs="Times New Roman"/>
          <w:bCs/>
          <w:lang w:eastAsia="pt-BR"/>
        </w:rPr>
        <w:t xml:space="preserve">ADMINISTRATIVO E TRIBUTÁRIO. CONTRIBUIÇÃO SOCIAL. </w:t>
      </w:r>
    </w:p>
    <w:p w:rsidR="00154103" w:rsidRPr="000C6098" w:rsidRDefault="0015410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3E6CCE" w:rsidRPr="000C6098" w:rsidRDefault="003E6CCE" w:rsidP="000C6098">
      <w:pPr>
        <w:pStyle w:val="PargrafodaLista"/>
        <w:numPr>
          <w:ilvl w:val="0"/>
          <w:numId w:val="10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0502574-61.2015.4.05.8204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Recte: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José Cardoso de Lima 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Adv/Proc: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Maria Lucineide de Lacerda Santana (OAB/11662B/PB)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INSS </w:t>
      </w:r>
    </w:p>
    <w:p w:rsidR="003E6CCE" w:rsidRPr="000C6098" w:rsidRDefault="003E6CC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3E6CCE" w:rsidRPr="000C6098" w:rsidRDefault="003E6CC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Joaquim Lustosa Filho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color w:val="000000"/>
          <w:lang w:eastAsia="pt-BR"/>
        </w:rPr>
        <w:t>PEDIDO DE UNIFORMIZAÇÃO REGIONAL. BENEFÍCIO</w:t>
      </w:r>
      <w:r w:rsidR="003A5393" w:rsidRPr="000C6098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ED0A8E" w:rsidRPr="000C6098" w:rsidRDefault="00ED0A8E" w:rsidP="000C6098">
      <w:pPr>
        <w:spacing w:before="0"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3E6CCE" w:rsidRPr="000C6098" w:rsidRDefault="003E6CCE" w:rsidP="000C6098">
      <w:pPr>
        <w:pStyle w:val="PargrafodaLista"/>
        <w:numPr>
          <w:ilvl w:val="0"/>
          <w:numId w:val="10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0503477-90.2015.4.05.8400</w:t>
      </w:r>
    </w:p>
    <w:p w:rsidR="003E6CCE" w:rsidRPr="000C6098" w:rsidRDefault="003E6CCE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Josafá Saraiva dos Santos</w:t>
      </w:r>
    </w:p>
    <w:p w:rsidR="003E6CCE" w:rsidRPr="000C6098" w:rsidRDefault="003E6CCE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Marcel Moreira Melo (OAB7986/RN)</w:t>
      </w:r>
    </w:p>
    <w:p w:rsidR="003E6CCE" w:rsidRPr="000C6098" w:rsidRDefault="003E6CCE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União </w:t>
      </w:r>
    </w:p>
    <w:p w:rsidR="003E6CCE" w:rsidRPr="000C6098" w:rsidRDefault="003E6CCE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3E6CCE" w:rsidRPr="000C6098" w:rsidRDefault="003E6CCE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Joaquim Lustosa Filho</w:t>
      </w:r>
    </w:p>
    <w:p w:rsidR="003E6CCE" w:rsidRPr="000C6098" w:rsidRDefault="00154103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</w:t>
      </w:r>
      <w:r w:rsidR="003E6CCE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ssunto: </w:t>
      </w:r>
      <w:r w:rsidR="003E6CCE" w:rsidRPr="000C6098">
        <w:rPr>
          <w:rFonts w:ascii="Times New Roman" w:eastAsia="Times New Roman" w:hAnsi="Times New Roman" w:cs="Times New Roman"/>
          <w:lang w:eastAsia="pt-BR"/>
        </w:rPr>
        <w:t>EMBARGOS DE DECLARAÇÃO.</w:t>
      </w:r>
    </w:p>
    <w:p w:rsidR="0082313A" w:rsidRPr="000C6098" w:rsidRDefault="0082313A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</w:p>
    <w:p w:rsidR="003E6CCE" w:rsidRPr="000C6098" w:rsidRDefault="00C82F38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hAnsi="Times New Roman" w:cs="Times New Roman"/>
          <w:b/>
        </w:rPr>
      </w:pPr>
      <w:hyperlink r:id="rId15" w:history="1">
        <w:r w:rsidR="003E6CCE" w:rsidRPr="000C6098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0508329-58.2013.4.05.8100</w:t>
        </w:r>
      </w:hyperlink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Francisca Rodrigues Pinheiro da Silva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Marcello Mendes Batista Guerra (OAB/18285/CE)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União</w:t>
      </w:r>
    </w:p>
    <w:p w:rsidR="003E6CCE" w:rsidRPr="000C6098" w:rsidRDefault="003E6CC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 Federal</w:t>
      </w:r>
    </w:p>
    <w:p w:rsidR="003E6CCE" w:rsidRPr="000C6098" w:rsidRDefault="003E6CC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Joaquim Lustosa Filho</w:t>
      </w:r>
    </w:p>
    <w:p w:rsidR="003E6CCE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bCs/>
          <w:lang w:eastAsia="pt-BR"/>
        </w:rPr>
        <w:t>EMBARGOS DE DECLARAÇÃO.</w:t>
      </w:r>
    </w:p>
    <w:p w:rsidR="00436D07" w:rsidRPr="000C6098" w:rsidRDefault="00436D07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FE4717" w:rsidRPr="000C6098" w:rsidRDefault="00FE4717" w:rsidP="000C6098">
      <w:pPr>
        <w:spacing w:before="0"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:rsidR="003E6CCE" w:rsidRPr="000C6098" w:rsidRDefault="003E6CCE" w:rsidP="000C6098">
      <w:pPr>
        <w:pStyle w:val="PargrafodaLista"/>
        <w:numPr>
          <w:ilvl w:val="0"/>
          <w:numId w:val="10"/>
        </w:numPr>
        <w:spacing w:before="0" w:after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0516470-48.2013.4.05.8300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Pr="000C6098">
        <w:rPr>
          <w:rFonts w:ascii="Times New Roman" w:eastAsia="Times New Roman" w:hAnsi="Times New Roman" w:cs="Times New Roman"/>
          <w:lang w:eastAsia="pt-BR"/>
        </w:rPr>
        <w:t>Nilson Joaquim de Mendonça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Alexandre Campos Ruiz (OAB/1354A/PE)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Recdo: </w:t>
      </w:r>
      <w:r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3E6CCE" w:rsidRPr="000C6098" w:rsidRDefault="003E6CC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3E6CCE" w:rsidRPr="000C6098" w:rsidRDefault="003E6CCE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Joaquim Lustosa Filho</w:t>
      </w:r>
    </w:p>
    <w:p w:rsidR="003E6CCE" w:rsidRPr="000C6098" w:rsidRDefault="003E6CCE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Pr="000C6098">
        <w:rPr>
          <w:rFonts w:ascii="Times New Roman" w:eastAsia="Times New Roman" w:hAnsi="Times New Roman" w:cs="Times New Roman"/>
          <w:lang w:eastAsia="pt-BR"/>
        </w:rPr>
        <w:t>PREVIDENCIÁRIO. APOSENTADORIA ESPECIAL. ATIVIDADE DE VIGILANTE. NECESSIDADE DE COMPROVAÇÃO DO USO DE ARMA DE FOGO EM QUALQUER ÉPOCA.</w:t>
      </w:r>
    </w:p>
    <w:p w:rsidR="00716153" w:rsidRPr="000C6098" w:rsidRDefault="0071615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F397D" w:rsidRPr="000C6098" w:rsidRDefault="001B654F" w:rsidP="000C6098">
      <w:pPr>
        <w:pStyle w:val="PargrafodaLista"/>
        <w:numPr>
          <w:ilvl w:val="0"/>
          <w:numId w:val="10"/>
        </w:numPr>
        <w:spacing w:before="0"/>
        <w:rPr>
          <w:rFonts w:ascii="Times New Roman" w:hAnsi="Times New Roman" w:cs="Times New Roman"/>
          <w:b/>
        </w:rPr>
      </w:pPr>
      <w:r w:rsidRPr="000C6098">
        <w:rPr>
          <w:rFonts w:ascii="Times New Roman" w:hAnsi="Times New Roman" w:cs="Times New Roman"/>
          <w:b/>
        </w:rPr>
        <w:t xml:space="preserve">0500429-26.2015.4.05.8303 </w:t>
      </w:r>
    </w:p>
    <w:p w:rsidR="003F397D" w:rsidRPr="000C6098" w:rsidRDefault="003F397D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9D1C96" w:rsidRPr="000C6098">
        <w:rPr>
          <w:rFonts w:ascii="Times New Roman" w:eastAsia="Times New Roman" w:hAnsi="Times New Roman" w:cs="Times New Roman"/>
          <w:lang w:eastAsia="pt-BR"/>
        </w:rPr>
        <w:t xml:space="preserve">José Leite da Silva </w:t>
      </w:r>
    </w:p>
    <w:p w:rsidR="003F397D" w:rsidRPr="000C6098" w:rsidRDefault="003F397D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9D1C96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9D1C9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9D1C96" w:rsidRPr="000C6098">
        <w:rPr>
          <w:rFonts w:ascii="Times New Roman" w:eastAsia="Times New Roman" w:hAnsi="Times New Roman" w:cs="Times New Roman"/>
          <w:lang w:eastAsia="pt-BR"/>
        </w:rPr>
        <w:t>Paulo Emanuel Perazzo Dias (OAB/20418/PE)</w:t>
      </w:r>
    </w:p>
    <w:p w:rsidR="003F397D" w:rsidRPr="000C6098" w:rsidRDefault="003F397D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9D1C96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9D1C96" w:rsidRPr="000C6098">
        <w:rPr>
          <w:rFonts w:ascii="Times New Roman" w:eastAsia="Times New Roman" w:hAnsi="Times New Roman" w:cs="Times New Roman"/>
          <w:lang w:eastAsia="pt-BR"/>
        </w:rPr>
        <w:t xml:space="preserve">INSS </w:t>
      </w:r>
    </w:p>
    <w:p w:rsidR="003F397D" w:rsidRPr="000C6098" w:rsidRDefault="009D1C9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</w:t>
      </w:r>
      <w:r w:rsidR="003F397D" w:rsidRPr="000C6098">
        <w:rPr>
          <w:rFonts w:ascii="Times New Roman" w:eastAsia="Times New Roman" w:hAnsi="Times New Roman" w:cs="Times New Roman"/>
          <w:b/>
          <w:lang w:eastAsia="pt-BR"/>
        </w:rPr>
        <w:t>dv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="003F397D"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9D1C96" w:rsidRPr="000C6098" w:rsidRDefault="009D1C9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Banco Bradesco S/A</w:t>
      </w:r>
    </w:p>
    <w:p w:rsidR="009D1C96" w:rsidRPr="000C6098" w:rsidRDefault="009D1C96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Adv/Proc: </w:t>
      </w:r>
      <w:r w:rsidRPr="000C6098">
        <w:rPr>
          <w:rFonts w:ascii="Times New Roman" w:eastAsia="Times New Roman" w:hAnsi="Times New Roman" w:cs="Times New Roman"/>
          <w:lang w:eastAsia="pt-BR"/>
        </w:rPr>
        <w:t>Wilson Sales Belchior (OAB/1259A/PE)</w:t>
      </w:r>
    </w:p>
    <w:p w:rsidR="001B654F" w:rsidRPr="000C6098" w:rsidRDefault="001B654F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="00DA0988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Juiz Federal Marcos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 xml:space="preserve">Antônio </w:t>
      </w:r>
      <w:r w:rsidRPr="000C6098">
        <w:rPr>
          <w:rFonts w:ascii="Times New Roman" w:eastAsia="Times New Roman" w:hAnsi="Times New Roman" w:cs="Times New Roman"/>
          <w:lang w:eastAsia="pt-BR"/>
        </w:rPr>
        <w:t>Garapa de Carvalho</w:t>
      </w:r>
    </w:p>
    <w:p w:rsidR="009D1C96" w:rsidRPr="000C6098" w:rsidRDefault="009D1C96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="00EE0BC8"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EE0BC8" w:rsidRPr="000C6098">
        <w:rPr>
          <w:rFonts w:ascii="Times New Roman" w:eastAsia="Times New Roman" w:hAnsi="Times New Roman" w:cs="Times New Roman"/>
          <w:bCs/>
          <w:color w:val="000000"/>
          <w:lang w:eastAsia="pt-BR"/>
        </w:rPr>
        <w:t>RESPONSABILIDADE CIVIL. CONTRATO FRAUDULENTO DE EMPRÉSTIMO CONSIGNADO. PRETENSÃO DE RECEBIMENTO EM DOBRO DOS VALORES IDEVIDAMENTE DESCONTADOS.</w:t>
      </w:r>
    </w:p>
    <w:p w:rsidR="00716153" w:rsidRPr="000C6098" w:rsidRDefault="00716153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D423C1" w:rsidRPr="000C6098" w:rsidRDefault="00D423C1" w:rsidP="000C6098">
      <w:pPr>
        <w:pStyle w:val="PargrafodaLista"/>
        <w:numPr>
          <w:ilvl w:val="0"/>
          <w:numId w:val="10"/>
        </w:numPr>
        <w:spacing w:before="0" w:after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0500913-16.2016.4.05.8300</w:t>
      </w:r>
    </w:p>
    <w:p w:rsidR="003F397D" w:rsidRPr="000C6098" w:rsidRDefault="003F397D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Recte: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8A3F32" w:rsidRPr="000C6098">
        <w:rPr>
          <w:rFonts w:ascii="Times New Roman" w:eastAsia="Times New Roman" w:hAnsi="Times New Roman" w:cs="Times New Roman"/>
          <w:lang w:eastAsia="pt-BR"/>
        </w:rPr>
        <w:t>INSS</w:t>
      </w:r>
    </w:p>
    <w:p w:rsidR="003F397D" w:rsidRPr="000C6098" w:rsidRDefault="003F397D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8A3F32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8A3F3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A3F32" w:rsidRPr="000C6098">
        <w:rPr>
          <w:rFonts w:ascii="Times New Roman" w:eastAsia="Times New Roman" w:hAnsi="Times New Roman" w:cs="Times New Roman"/>
          <w:lang w:eastAsia="pt-BR"/>
        </w:rPr>
        <w:t>Procurador Federal</w:t>
      </w:r>
      <w:r w:rsidR="008A3F3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3F397D" w:rsidRPr="000C6098" w:rsidRDefault="003F397D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8A3F3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A3F32" w:rsidRPr="000C6098">
        <w:rPr>
          <w:rFonts w:ascii="Times New Roman" w:eastAsia="Times New Roman" w:hAnsi="Times New Roman" w:cs="Times New Roman"/>
          <w:lang w:eastAsia="pt-BR"/>
        </w:rPr>
        <w:t>Jacira da Rocha Carvalho de Albuquerque</w:t>
      </w:r>
    </w:p>
    <w:p w:rsidR="003F397D" w:rsidRPr="000C6098" w:rsidRDefault="003F397D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8A3F32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8A3F3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A3F32" w:rsidRPr="000C6098">
        <w:rPr>
          <w:rFonts w:ascii="Times New Roman" w:eastAsia="Times New Roman" w:hAnsi="Times New Roman" w:cs="Times New Roman"/>
          <w:lang w:eastAsia="pt-BR"/>
        </w:rPr>
        <w:t>Antônio Almir do Valo Reis Júnior (OAB/</w:t>
      </w:r>
      <w:proofErr w:type="gramStart"/>
      <w:r w:rsidR="008A3F32" w:rsidRPr="000C6098">
        <w:rPr>
          <w:rFonts w:ascii="Times New Roman" w:eastAsia="Times New Roman" w:hAnsi="Times New Roman" w:cs="Times New Roman"/>
          <w:lang w:eastAsia="pt-BR"/>
        </w:rPr>
        <w:t>27685D</w:t>
      </w:r>
      <w:proofErr w:type="gramEnd"/>
      <w:r w:rsidR="008A3F32" w:rsidRPr="000C6098">
        <w:rPr>
          <w:rFonts w:ascii="Times New Roman" w:eastAsia="Times New Roman" w:hAnsi="Times New Roman" w:cs="Times New Roman"/>
          <w:lang w:eastAsia="pt-BR"/>
        </w:rPr>
        <w:t>/PE) e outro</w:t>
      </w:r>
    </w:p>
    <w:p w:rsidR="00D423C1" w:rsidRPr="000C6098" w:rsidRDefault="00E911F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 xml:space="preserve"> Juiz Federal Marcos Antônio Garapa de Carvalho</w:t>
      </w:r>
    </w:p>
    <w:p w:rsidR="00EE0BC8" w:rsidRPr="000C6098" w:rsidRDefault="008A3F32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0BC8" w:rsidRPr="000C6098">
        <w:rPr>
          <w:rFonts w:ascii="Times New Roman" w:eastAsia="Times New Roman" w:hAnsi="Times New Roman" w:cs="Times New Roman"/>
          <w:bCs/>
          <w:color w:val="000000"/>
          <w:lang w:eastAsia="pt-BR"/>
        </w:rPr>
        <w:t>PREVIDENCIÁRIO. FIXAÇÃO DE DATA DE CESSAÇÃO DE BENEFÍCIO (DCB) POR</w:t>
      </w:r>
      <w:r w:rsidR="003A5393" w:rsidRPr="000C6098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INCAPACIDADE</w:t>
      </w:r>
      <w:r w:rsidR="00EE0BC8" w:rsidRPr="000C6098">
        <w:rPr>
          <w:rFonts w:ascii="Times New Roman" w:eastAsia="Times New Roman" w:hAnsi="Times New Roman" w:cs="Times New Roman"/>
          <w:bCs/>
          <w:color w:val="000000"/>
          <w:lang w:eastAsia="pt-BR"/>
        </w:rPr>
        <w:t>.</w:t>
      </w:r>
    </w:p>
    <w:p w:rsidR="000C6098" w:rsidRPr="000C6098" w:rsidRDefault="000C609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DA0988" w:rsidRPr="000C6098" w:rsidRDefault="00C82F38" w:rsidP="000C6098">
      <w:pPr>
        <w:pStyle w:val="PargrafodaLista"/>
        <w:numPr>
          <w:ilvl w:val="0"/>
          <w:numId w:val="10"/>
        </w:numPr>
        <w:spacing w:before="0"/>
        <w:rPr>
          <w:rFonts w:ascii="Times New Roman" w:eastAsia="Times New Roman" w:hAnsi="Times New Roman" w:cs="Times New Roman"/>
          <w:b/>
          <w:lang w:eastAsia="pt-BR"/>
        </w:rPr>
      </w:pPr>
      <w:hyperlink r:id="rId16" w:history="1">
        <w:r w:rsidR="00DA0988" w:rsidRPr="000C6098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0501703-70.2011.4.05.8107</w:t>
        </w:r>
      </w:hyperlink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471DE2" w:rsidRPr="000C6098">
        <w:rPr>
          <w:rFonts w:ascii="Times New Roman" w:eastAsia="Times New Roman" w:hAnsi="Times New Roman" w:cs="Times New Roman"/>
          <w:lang w:eastAsia="pt-BR"/>
        </w:rPr>
        <w:t>IFCE e outro</w:t>
      </w:r>
    </w:p>
    <w:p w:rsidR="003F397D" w:rsidRPr="000C6098" w:rsidRDefault="00471DE2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Adv: </w:t>
      </w:r>
      <w:r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471DE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71DE2" w:rsidRPr="000C6098">
        <w:rPr>
          <w:rFonts w:ascii="Times New Roman" w:eastAsia="Times New Roman" w:hAnsi="Times New Roman" w:cs="Times New Roman"/>
          <w:lang w:eastAsia="pt-BR"/>
        </w:rPr>
        <w:t xml:space="preserve">Paulo Moisés Lima </w:t>
      </w:r>
    </w:p>
    <w:p w:rsidR="003F397D" w:rsidRPr="000C6098" w:rsidRDefault="003F397D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Adv:</w:t>
      </w:r>
      <w:r w:rsidR="00471DE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471DE2" w:rsidRPr="000C6098">
        <w:rPr>
          <w:rFonts w:ascii="Times New Roman" w:eastAsia="Times New Roman" w:hAnsi="Times New Roman" w:cs="Times New Roman"/>
          <w:lang w:eastAsia="pt-BR"/>
        </w:rPr>
        <w:t>Antônio Marcio Rodrigues de Castro (OAB/22768A/CE) e outro</w:t>
      </w:r>
    </w:p>
    <w:p w:rsidR="001B654F" w:rsidRPr="000C6098" w:rsidRDefault="001B654F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Marcos Antônio Garapa de Carvalho</w:t>
      </w:r>
    </w:p>
    <w:p w:rsidR="00EE0BC8" w:rsidRPr="000C6098" w:rsidRDefault="00EE0BC8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 xml:space="preserve">Assunto: </w:t>
      </w:r>
      <w:r w:rsidRPr="000C6098">
        <w:rPr>
          <w:rFonts w:ascii="Times New Roman" w:eastAsia="Times New Roman" w:hAnsi="Times New Roman" w:cs="Times New Roman"/>
          <w:bCs/>
          <w:color w:val="000000"/>
          <w:lang w:eastAsia="pt-BR"/>
        </w:rPr>
        <w:t>EMBARGOS DE DECLARAÇÃO.</w:t>
      </w:r>
    </w:p>
    <w:p w:rsidR="00291CE7" w:rsidRPr="000C6098" w:rsidRDefault="00291CE7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1B654F" w:rsidRPr="000C6098" w:rsidRDefault="001B654F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hAnsi="Times New Roman" w:cs="Times New Roman"/>
          <w:b/>
        </w:rPr>
      </w:pPr>
      <w:r w:rsidRPr="000C6098">
        <w:rPr>
          <w:rFonts w:ascii="Times New Roman" w:hAnsi="Times New Roman" w:cs="Times New Roman"/>
          <w:b/>
        </w:rPr>
        <w:t>0502534-61.2015.4.05.8307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 xml:space="preserve">INSS 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71DE2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71DE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471DE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>José Antônio da Silva Filho</w:t>
      </w:r>
    </w:p>
    <w:p w:rsidR="003F397D" w:rsidRPr="000C6098" w:rsidRDefault="003F397D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471DE2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471DE2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>Vanessa Tavares de Almeida Carvalho (OAB/2019A/PE)</w:t>
      </w:r>
    </w:p>
    <w:p w:rsidR="001B654F" w:rsidRPr="000C6098" w:rsidRDefault="001B654F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hAnsi="Times New Roman" w:cs="Times New Roman"/>
          <w:b/>
        </w:rPr>
        <w:t>Relator:</w:t>
      </w:r>
      <w:r w:rsidRPr="000C6098">
        <w:rPr>
          <w:rFonts w:ascii="Times New Roman" w:hAnsi="Times New Roman" w:cs="Times New Roman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Marcos Antônio Garapa de Carvalho</w:t>
      </w:r>
    </w:p>
    <w:p w:rsidR="00EE0BC8" w:rsidRPr="000C6098" w:rsidRDefault="00EE0BC8" w:rsidP="000C6098">
      <w:pPr>
        <w:spacing w:before="0"/>
        <w:ind w:left="-426"/>
        <w:jc w:val="both"/>
        <w:rPr>
          <w:rStyle w:val="Forte"/>
          <w:rFonts w:ascii="Times New Roman" w:hAnsi="Times New Roman" w:cs="Times New Roman"/>
          <w:b w:val="0"/>
          <w:color w:val="000000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Assunto: </w:t>
      </w:r>
      <w:r w:rsidRPr="000C6098">
        <w:rPr>
          <w:rStyle w:val="Forte"/>
          <w:rFonts w:ascii="Times New Roman" w:hAnsi="Times New Roman" w:cs="Times New Roman"/>
          <w:b w:val="0"/>
          <w:color w:val="000000"/>
        </w:rPr>
        <w:t>PREVIDENCIÁRIO. APOSENTADORIA ESPECIAL. EXPOSIÇÃO E AGROTÓXICOS.</w:t>
      </w:r>
    </w:p>
    <w:p w:rsidR="00716153" w:rsidRPr="000C6098" w:rsidRDefault="00716153" w:rsidP="000C6098">
      <w:pPr>
        <w:spacing w:before="0"/>
        <w:ind w:left="-426"/>
        <w:jc w:val="both"/>
        <w:rPr>
          <w:rStyle w:val="Forte"/>
          <w:rFonts w:ascii="Times New Roman" w:hAnsi="Times New Roman" w:cs="Times New Roman"/>
          <w:b w:val="0"/>
          <w:color w:val="000000"/>
        </w:rPr>
      </w:pPr>
    </w:p>
    <w:p w:rsidR="001B654F" w:rsidRPr="000C6098" w:rsidRDefault="001B654F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0503282-78.2015.4.05.8312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 xml:space="preserve">Recte: 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>Marivaldo José Mariano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FC5C6C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 xml:space="preserve"> Cláudio Alessandro </w:t>
      </w:r>
      <w:r w:rsidR="00A31E81" w:rsidRPr="000C6098">
        <w:rPr>
          <w:rFonts w:ascii="Times New Roman" w:eastAsia="Times New Roman" w:hAnsi="Times New Roman" w:cs="Times New Roman"/>
          <w:lang w:eastAsia="pt-BR"/>
        </w:rPr>
        <w:t>M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>elo Feijão (OAB/10276/CE)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FC5C6C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>Fazenda Nacional</w:t>
      </w:r>
    </w:p>
    <w:p w:rsidR="003F397D" w:rsidRPr="000C6098" w:rsidRDefault="003F397D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FC5C6C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FC5C6C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C5C6C"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1B654F" w:rsidRPr="000C6098" w:rsidRDefault="001B654F" w:rsidP="000C6098">
      <w:pPr>
        <w:spacing w:before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Juiz Federal Marcos Garapa de Carvalho</w:t>
      </w:r>
    </w:p>
    <w:p w:rsidR="009F4395" w:rsidRPr="000C6098" w:rsidRDefault="00A31E81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Fonts w:ascii="Times New Roman" w:eastAsia="Times New Roman" w:hAnsi="Times New Roman" w:cs="Times New Roman"/>
          <w:bCs/>
          <w:color w:val="000000"/>
          <w:lang w:eastAsia="pt-BR"/>
        </w:rPr>
        <w:t>TRIBUTÁRIO. IMPOSTO DE RENDA DA PESSOA FÍSICA - IRPF. “AUXÍLIO-ENSINO” E “AUXÍLIO-ALMOÇO”.</w:t>
      </w:r>
    </w:p>
    <w:p w:rsidR="009F4395" w:rsidRDefault="009F4395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436D07" w:rsidRPr="000C6098" w:rsidRDefault="00436D07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D423C1" w:rsidRPr="000C6098" w:rsidRDefault="00D423C1" w:rsidP="000C6098">
      <w:pPr>
        <w:pStyle w:val="PargrafodaLista"/>
        <w:numPr>
          <w:ilvl w:val="0"/>
          <w:numId w:val="10"/>
        </w:numPr>
        <w:spacing w:before="0"/>
        <w:ind w:left="-426" w:firstLine="0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0511766-33.2015.4.05.8102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lastRenderedPageBreak/>
        <w:t xml:space="preserve">Recte: </w:t>
      </w:r>
      <w:r w:rsidR="008015BD" w:rsidRPr="000C6098">
        <w:rPr>
          <w:rFonts w:ascii="Times New Roman" w:eastAsia="Times New Roman" w:hAnsi="Times New Roman" w:cs="Times New Roman"/>
          <w:lang w:eastAsia="pt-BR"/>
        </w:rPr>
        <w:t>IFCE e outro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8015BD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8015BD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015BD" w:rsidRPr="000C6098">
        <w:rPr>
          <w:rFonts w:ascii="Times New Roman" w:eastAsia="Times New Roman" w:hAnsi="Times New Roman" w:cs="Times New Roman"/>
          <w:lang w:eastAsia="pt-BR"/>
        </w:rPr>
        <w:t>Procuradoria Federal</w:t>
      </w:r>
    </w:p>
    <w:p w:rsidR="003F397D" w:rsidRPr="000C6098" w:rsidRDefault="003F397D" w:rsidP="000C6098">
      <w:pPr>
        <w:spacing w:before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Recdo:</w:t>
      </w:r>
      <w:r w:rsidR="008015BD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015BD" w:rsidRPr="000C6098">
        <w:rPr>
          <w:rFonts w:ascii="Times New Roman" w:eastAsia="Times New Roman" w:hAnsi="Times New Roman" w:cs="Times New Roman"/>
          <w:lang w:eastAsia="pt-BR"/>
        </w:rPr>
        <w:t xml:space="preserve">Erivana D’Arc Daniel da Silva Ferreira </w:t>
      </w:r>
    </w:p>
    <w:p w:rsidR="003F397D" w:rsidRPr="000C6098" w:rsidRDefault="003F397D" w:rsidP="000C6098">
      <w:pPr>
        <w:spacing w:before="0"/>
        <w:ind w:left="-426"/>
        <w:rPr>
          <w:rFonts w:ascii="Times New Roman" w:eastAsia="Times New Roman" w:hAnsi="Times New Roman" w:cs="Times New Roman"/>
          <w:b/>
          <w:lang w:eastAsia="pt-BR"/>
        </w:rPr>
      </w:pPr>
      <w:r w:rsidRPr="000C6098">
        <w:rPr>
          <w:rFonts w:ascii="Times New Roman" w:eastAsia="Times New Roman" w:hAnsi="Times New Roman" w:cs="Times New Roman"/>
          <w:b/>
          <w:lang w:eastAsia="pt-BR"/>
        </w:rPr>
        <w:t>Adv</w:t>
      </w:r>
      <w:r w:rsidR="008015BD" w:rsidRPr="000C6098">
        <w:rPr>
          <w:rFonts w:ascii="Times New Roman" w:eastAsia="Times New Roman" w:hAnsi="Times New Roman" w:cs="Times New Roman"/>
          <w:b/>
          <w:lang w:eastAsia="pt-BR"/>
        </w:rPr>
        <w:t>/Proc</w:t>
      </w:r>
      <w:r w:rsidRPr="000C6098">
        <w:rPr>
          <w:rFonts w:ascii="Times New Roman" w:eastAsia="Times New Roman" w:hAnsi="Times New Roman" w:cs="Times New Roman"/>
          <w:b/>
          <w:lang w:eastAsia="pt-BR"/>
        </w:rPr>
        <w:t>:</w:t>
      </w:r>
      <w:r w:rsidR="008015BD" w:rsidRPr="000C6098">
        <w:rPr>
          <w:rFonts w:ascii="Times New Roman" w:eastAsia="Times New Roman" w:hAnsi="Times New Roman" w:cs="Times New Roman"/>
          <w:lang w:eastAsia="pt-BR"/>
        </w:rPr>
        <w:t xml:space="preserve"> Rebeca Napoleão de Araújo Lima</w:t>
      </w:r>
      <w:r w:rsidR="008015BD" w:rsidRPr="000C6098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8015BD" w:rsidRPr="000C6098">
        <w:rPr>
          <w:rFonts w:ascii="Times New Roman" w:eastAsia="Times New Roman" w:hAnsi="Times New Roman" w:cs="Times New Roman"/>
          <w:lang w:eastAsia="pt-BR"/>
        </w:rPr>
        <w:t>(OAB/27525/CE)</w:t>
      </w:r>
    </w:p>
    <w:p w:rsidR="00D423C1" w:rsidRPr="000C6098" w:rsidRDefault="00E911F3" w:rsidP="000C6098">
      <w:pPr>
        <w:spacing w:before="0" w:after="0"/>
        <w:ind w:left="-426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Relator:</w:t>
      </w:r>
      <w:r w:rsidR="001B654F"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0988" w:rsidRPr="000C6098">
        <w:rPr>
          <w:rFonts w:ascii="Times New Roman" w:eastAsia="Times New Roman" w:hAnsi="Times New Roman" w:cs="Times New Roman"/>
          <w:lang w:eastAsia="pt-BR"/>
        </w:rPr>
        <w:t>Juiz Federal Marcos Antônio Garapa de Carvalho</w:t>
      </w:r>
    </w:p>
    <w:p w:rsidR="00A31E81" w:rsidRPr="000C6098" w:rsidRDefault="00A31E81" w:rsidP="000C6098">
      <w:pPr>
        <w:spacing w:before="0" w:after="0"/>
        <w:ind w:left="-426"/>
        <w:jc w:val="both"/>
        <w:rPr>
          <w:rFonts w:ascii="Times New Roman" w:eastAsia="Times New Roman" w:hAnsi="Times New Roman" w:cs="Times New Roman"/>
          <w:lang w:eastAsia="pt-BR"/>
        </w:rPr>
      </w:pPr>
      <w:r w:rsidRPr="000C6098">
        <w:rPr>
          <w:rFonts w:ascii="Times New Roman" w:eastAsia="Times New Roman" w:hAnsi="Times New Roman" w:cs="Times New Roman"/>
          <w:b/>
          <w:bCs/>
          <w:lang w:eastAsia="pt-BR"/>
        </w:rPr>
        <w:t>Assunto:</w:t>
      </w:r>
      <w:r w:rsidRPr="000C60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C6098">
        <w:rPr>
          <w:rStyle w:val="Forte"/>
          <w:rFonts w:ascii="Times New Roman" w:hAnsi="Times New Roman" w:cs="Times New Roman"/>
          <w:b w:val="0"/>
          <w:color w:val="000000"/>
        </w:rPr>
        <w:t>ADMINISTRATIVO. “AUXÍLIO-TRANSPORTE”.</w:t>
      </w:r>
    </w:p>
    <w:p w:rsidR="002F0CDB" w:rsidRPr="000C6098" w:rsidRDefault="002F0CDB" w:rsidP="000C6098">
      <w:pPr>
        <w:pStyle w:val="western"/>
        <w:spacing w:before="0" w:beforeAutospacing="0" w:after="0" w:afterAutospacing="0"/>
        <w:ind w:left="-426"/>
        <w:jc w:val="both"/>
        <w:rPr>
          <w:b/>
          <w:sz w:val="22"/>
          <w:szCs w:val="22"/>
        </w:rPr>
      </w:pPr>
    </w:p>
    <w:sectPr w:rsidR="002F0CDB" w:rsidRPr="000C6098" w:rsidSect="00436D07">
      <w:footerReference w:type="default" r:id="rId17"/>
      <w:pgSz w:w="11906" w:h="16838"/>
      <w:pgMar w:top="113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3A" w:rsidRDefault="0082313A" w:rsidP="007D4957">
      <w:pPr>
        <w:spacing w:before="0" w:after="0"/>
      </w:pPr>
      <w:r>
        <w:separator/>
      </w:r>
    </w:p>
  </w:endnote>
  <w:endnote w:type="continuationSeparator" w:id="0">
    <w:p w:rsidR="0082313A" w:rsidRDefault="0082313A" w:rsidP="007D495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489"/>
      <w:docPartObj>
        <w:docPartGallery w:val="Page Numbers (Bottom of Page)"/>
        <w:docPartUnique/>
      </w:docPartObj>
    </w:sdtPr>
    <w:sdtContent>
      <w:p w:rsidR="00452721" w:rsidRDefault="00452721">
        <w:pPr>
          <w:pStyle w:val="Rodap"/>
          <w:jc w:val="right"/>
        </w:pPr>
        <w:fldSimple w:instr=" PAGE   \* MERGEFORMAT ">
          <w:r w:rsidR="00436D07">
            <w:rPr>
              <w:noProof/>
            </w:rPr>
            <w:t>9</w:t>
          </w:r>
        </w:fldSimple>
      </w:p>
    </w:sdtContent>
  </w:sdt>
  <w:p w:rsidR="00452721" w:rsidRDefault="004527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3A" w:rsidRDefault="0082313A" w:rsidP="007D4957">
      <w:pPr>
        <w:spacing w:before="0" w:after="0"/>
      </w:pPr>
      <w:r>
        <w:separator/>
      </w:r>
    </w:p>
  </w:footnote>
  <w:footnote w:type="continuationSeparator" w:id="0">
    <w:p w:rsidR="0082313A" w:rsidRDefault="0082313A" w:rsidP="007D495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E0"/>
    <w:multiLevelType w:val="hybridMultilevel"/>
    <w:tmpl w:val="648CB468"/>
    <w:lvl w:ilvl="0" w:tplc="0C8E18DE">
      <w:start w:val="4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DF735AC"/>
    <w:multiLevelType w:val="hybridMultilevel"/>
    <w:tmpl w:val="C1EAE290"/>
    <w:lvl w:ilvl="0" w:tplc="97865DBE">
      <w:start w:val="28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2682D4E"/>
    <w:multiLevelType w:val="hybridMultilevel"/>
    <w:tmpl w:val="4B22AE04"/>
    <w:lvl w:ilvl="0" w:tplc="14461E3C">
      <w:start w:val="28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9F71C06"/>
    <w:multiLevelType w:val="hybridMultilevel"/>
    <w:tmpl w:val="0D46B06C"/>
    <w:lvl w:ilvl="0" w:tplc="1A9658D2">
      <w:start w:val="1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CCA0AB9"/>
    <w:multiLevelType w:val="hybridMultilevel"/>
    <w:tmpl w:val="A2C60DD4"/>
    <w:lvl w:ilvl="0" w:tplc="E6D409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89D6888"/>
    <w:multiLevelType w:val="hybridMultilevel"/>
    <w:tmpl w:val="F0E2AC04"/>
    <w:lvl w:ilvl="0" w:tplc="F500973A">
      <w:start w:val="48"/>
      <w:numFmt w:val="decimal"/>
      <w:lvlText w:val="%1"/>
      <w:lvlJc w:val="left"/>
      <w:pPr>
        <w:ind w:left="-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E1B33AF"/>
    <w:multiLevelType w:val="hybridMultilevel"/>
    <w:tmpl w:val="D0A4BCA6"/>
    <w:lvl w:ilvl="0" w:tplc="1A9658D2">
      <w:start w:val="27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04E03F9"/>
    <w:multiLevelType w:val="hybridMultilevel"/>
    <w:tmpl w:val="5F48C910"/>
    <w:lvl w:ilvl="0" w:tplc="B4CA5A44">
      <w:start w:val="2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0FE6AD4"/>
    <w:multiLevelType w:val="hybridMultilevel"/>
    <w:tmpl w:val="F43082D0"/>
    <w:lvl w:ilvl="0" w:tplc="426CAAE8">
      <w:start w:val="257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425637A"/>
    <w:multiLevelType w:val="hybridMultilevel"/>
    <w:tmpl w:val="BF26A6F8"/>
    <w:lvl w:ilvl="0" w:tplc="FD8EF7F2">
      <w:start w:val="14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A526425"/>
    <w:multiLevelType w:val="hybridMultilevel"/>
    <w:tmpl w:val="29D6797E"/>
    <w:lvl w:ilvl="0" w:tplc="1A9658D2">
      <w:start w:val="45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3C1"/>
    <w:rsid w:val="000103ED"/>
    <w:rsid w:val="00024165"/>
    <w:rsid w:val="0004120F"/>
    <w:rsid w:val="00043180"/>
    <w:rsid w:val="00054AF7"/>
    <w:rsid w:val="00055AFD"/>
    <w:rsid w:val="0005794C"/>
    <w:rsid w:val="00062DCF"/>
    <w:rsid w:val="00065F44"/>
    <w:rsid w:val="000759C8"/>
    <w:rsid w:val="000A1AAB"/>
    <w:rsid w:val="000C36C6"/>
    <w:rsid w:val="000C6098"/>
    <w:rsid w:val="000E06AF"/>
    <w:rsid w:val="000E0BED"/>
    <w:rsid w:val="00131228"/>
    <w:rsid w:val="0013519E"/>
    <w:rsid w:val="0015395C"/>
    <w:rsid w:val="00154103"/>
    <w:rsid w:val="00194807"/>
    <w:rsid w:val="00194850"/>
    <w:rsid w:val="001A75C8"/>
    <w:rsid w:val="001B654F"/>
    <w:rsid w:val="001C6909"/>
    <w:rsid w:val="001D1A69"/>
    <w:rsid w:val="001D5A2B"/>
    <w:rsid w:val="001F6C3C"/>
    <w:rsid w:val="0020584C"/>
    <w:rsid w:val="00212292"/>
    <w:rsid w:val="00216E72"/>
    <w:rsid w:val="002246CA"/>
    <w:rsid w:val="00227776"/>
    <w:rsid w:val="00227BA3"/>
    <w:rsid w:val="00240EFC"/>
    <w:rsid w:val="0026437A"/>
    <w:rsid w:val="00265D68"/>
    <w:rsid w:val="00287D33"/>
    <w:rsid w:val="00291CE7"/>
    <w:rsid w:val="002B7B57"/>
    <w:rsid w:val="002C22E5"/>
    <w:rsid w:val="002E5A92"/>
    <w:rsid w:val="002F0CDB"/>
    <w:rsid w:val="003032C7"/>
    <w:rsid w:val="00303B80"/>
    <w:rsid w:val="00307840"/>
    <w:rsid w:val="0031378B"/>
    <w:rsid w:val="00321669"/>
    <w:rsid w:val="00351B1E"/>
    <w:rsid w:val="00356451"/>
    <w:rsid w:val="00387CDE"/>
    <w:rsid w:val="00395424"/>
    <w:rsid w:val="003A3FB7"/>
    <w:rsid w:val="003A5393"/>
    <w:rsid w:val="003B55BA"/>
    <w:rsid w:val="003D5AE2"/>
    <w:rsid w:val="003E6CCE"/>
    <w:rsid w:val="003F397D"/>
    <w:rsid w:val="003F3E2A"/>
    <w:rsid w:val="003F6F52"/>
    <w:rsid w:val="003F7259"/>
    <w:rsid w:val="003F7B81"/>
    <w:rsid w:val="004135E6"/>
    <w:rsid w:val="00414435"/>
    <w:rsid w:val="00414C76"/>
    <w:rsid w:val="00421D58"/>
    <w:rsid w:val="00436D07"/>
    <w:rsid w:val="00437F5F"/>
    <w:rsid w:val="00446F8F"/>
    <w:rsid w:val="00451019"/>
    <w:rsid w:val="00452721"/>
    <w:rsid w:val="00455A9B"/>
    <w:rsid w:val="00471DE2"/>
    <w:rsid w:val="0047576F"/>
    <w:rsid w:val="004944A0"/>
    <w:rsid w:val="004A4DEB"/>
    <w:rsid w:val="004B2D5F"/>
    <w:rsid w:val="004B52A1"/>
    <w:rsid w:val="004C043A"/>
    <w:rsid w:val="004C12A7"/>
    <w:rsid w:val="004E1558"/>
    <w:rsid w:val="004E15E6"/>
    <w:rsid w:val="004E6A6B"/>
    <w:rsid w:val="004F1BCB"/>
    <w:rsid w:val="004F5C87"/>
    <w:rsid w:val="004F728F"/>
    <w:rsid w:val="005151B1"/>
    <w:rsid w:val="005177DD"/>
    <w:rsid w:val="005215D0"/>
    <w:rsid w:val="0054058B"/>
    <w:rsid w:val="00544DE3"/>
    <w:rsid w:val="00547C2A"/>
    <w:rsid w:val="00560680"/>
    <w:rsid w:val="0056740A"/>
    <w:rsid w:val="00570987"/>
    <w:rsid w:val="00573DBC"/>
    <w:rsid w:val="0057699D"/>
    <w:rsid w:val="005C7636"/>
    <w:rsid w:val="005E272B"/>
    <w:rsid w:val="005F2C81"/>
    <w:rsid w:val="005F63A2"/>
    <w:rsid w:val="00610D98"/>
    <w:rsid w:val="00623816"/>
    <w:rsid w:val="00625FDC"/>
    <w:rsid w:val="00627942"/>
    <w:rsid w:val="00645322"/>
    <w:rsid w:val="0064736C"/>
    <w:rsid w:val="006552B9"/>
    <w:rsid w:val="00660503"/>
    <w:rsid w:val="00662609"/>
    <w:rsid w:val="00664521"/>
    <w:rsid w:val="006679DF"/>
    <w:rsid w:val="00697980"/>
    <w:rsid w:val="006A5AD3"/>
    <w:rsid w:val="006A757E"/>
    <w:rsid w:val="006B0288"/>
    <w:rsid w:val="006B5A4C"/>
    <w:rsid w:val="006D098E"/>
    <w:rsid w:val="006E2FED"/>
    <w:rsid w:val="006E6024"/>
    <w:rsid w:val="006E67D8"/>
    <w:rsid w:val="00704A10"/>
    <w:rsid w:val="00716153"/>
    <w:rsid w:val="007213FC"/>
    <w:rsid w:val="00733BDA"/>
    <w:rsid w:val="00735B9C"/>
    <w:rsid w:val="007361FF"/>
    <w:rsid w:val="007371F4"/>
    <w:rsid w:val="00742585"/>
    <w:rsid w:val="00765D58"/>
    <w:rsid w:val="00777722"/>
    <w:rsid w:val="00783553"/>
    <w:rsid w:val="007845B9"/>
    <w:rsid w:val="007876CF"/>
    <w:rsid w:val="00795747"/>
    <w:rsid w:val="007A2FC7"/>
    <w:rsid w:val="007A5D41"/>
    <w:rsid w:val="007B44E0"/>
    <w:rsid w:val="007B4CA1"/>
    <w:rsid w:val="007B5254"/>
    <w:rsid w:val="007C4164"/>
    <w:rsid w:val="007C4909"/>
    <w:rsid w:val="007D4957"/>
    <w:rsid w:val="007E452A"/>
    <w:rsid w:val="007F3106"/>
    <w:rsid w:val="007F6F58"/>
    <w:rsid w:val="007F7725"/>
    <w:rsid w:val="008015BD"/>
    <w:rsid w:val="00804776"/>
    <w:rsid w:val="00806EB3"/>
    <w:rsid w:val="0081539C"/>
    <w:rsid w:val="00816822"/>
    <w:rsid w:val="0082313A"/>
    <w:rsid w:val="00827C2E"/>
    <w:rsid w:val="00832069"/>
    <w:rsid w:val="00835966"/>
    <w:rsid w:val="00835BC0"/>
    <w:rsid w:val="008401AD"/>
    <w:rsid w:val="008419F3"/>
    <w:rsid w:val="00843F0D"/>
    <w:rsid w:val="00863F7F"/>
    <w:rsid w:val="008710E8"/>
    <w:rsid w:val="0087355E"/>
    <w:rsid w:val="0087399F"/>
    <w:rsid w:val="00896E71"/>
    <w:rsid w:val="008A3F32"/>
    <w:rsid w:val="008B3431"/>
    <w:rsid w:val="008D2BA9"/>
    <w:rsid w:val="008D36C9"/>
    <w:rsid w:val="008D39AA"/>
    <w:rsid w:val="008D5D50"/>
    <w:rsid w:val="008E58FE"/>
    <w:rsid w:val="00902213"/>
    <w:rsid w:val="00911A95"/>
    <w:rsid w:val="00916D57"/>
    <w:rsid w:val="00927734"/>
    <w:rsid w:val="009A497F"/>
    <w:rsid w:val="009B5367"/>
    <w:rsid w:val="009C1287"/>
    <w:rsid w:val="009C24D7"/>
    <w:rsid w:val="009D1946"/>
    <w:rsid w:val="009D1C96"/>
    <w:rsid w:val="009D2523"/>
    <w:rsid w:val="009E1C81"/>
    <w:rsid w:val="009E555E"/>
    <w:rsid w:val="009F4395"/>
    <w:rsid w:val="009F46C9"/>
    <w:rsid w:val="00A00DB2"/>
    <w:rsid w:val="00A11298"/>
    <w:rsid w:val="00A118F3"/>
    <w:rsid w:val="00A167CB"/>
    <w:rsid w:val="00A31E81"/>
    <w:rsid w:val="00A43DD5"/>
    <w:rsid w:val="00A557A3"/>
    <w:rsid w:val="00A618D7"/>
    <w:rsid w:val="00A66939"/>
    <w:rsid w:val="00A704C8"/>
    <w:rsid w:val="00A825F9"/>
    <w:rsid w:val="00A83B6B"/>
    <w:rsid w:val="00AA6F29"/>
    <w:rsid w:val="00AB3CBC"/>
    <w:rsid w:val="00AC45B7"/>
    <w:rsid w:val="00AE5F92"/>
    <w:rsid w:val="00B02F62"/>
    <w:rsid w:val="00B26A42"/>
    <w:rsid w:val="00B27393"/>
    <w:rsid w:val="00B36474"/>
    <w:rsid w:val="00B3741C"/>
    <w:rsid w:val="00B4621F"/>
    <w:rsid w:val="00B47BCD"/>
    <w:rsid w:val="00B47EA1"/>
    <w:rsid w:val="00B507C5"/>
    <w:rsid w:val="00B52D4B"/>
    <w:rsid w:val="00B66A7C"/>
    <w:rsid w:val="00B74131"/>
    <w:rsid w:val="00B82480"/>
    <w:rsid w:val="00B9788B"/>
    <w:rsid w:val="00B9795A"/>
    <w:rsid w:val="00BC737E"/>
    <w:rsid w:val="00BD4314"/>
    <w:rsid w:val="00BE0485"/>
    <w:rsid w:val="00BE3073"/>
    <w:rsid w:val="00C02676"/>
    <w:rsid w:val="00C02B92"/>
    <w:rsid w:val="00C11736"/>
    <w:rsid w:val="00C31B85"/>
    <w:rsid w:val="00C5666C"/>
    <w:rsid w:val="00C61AFE"/>
    <w:rsid w:val="00C82600"/>
    <w:rsid w:val="00C82F38"/>
    <w:rsid w:val="00CA71AE"/>
    <w:rsid w:val="00CC4D6B"/>
    <w:rsid w:val="00CD1AF7"/>
    <w:rsid w:val="00CD41FA"/>
    <w:rsid w:val="00CD6A08"/>
    <w:rsid w:val="00CE774D"/>
    <w:rsid w:val="00CF6121"/>
    <w:rsid w:val="00D05C18"/>
    <w:rsid w:val="00D074A8"/>
    <w:rsid w:val="00D1619B"/>
    <w:rsid w:val="00D423C1"/>
    <w:rsid w:val="00D446DB"/>
    <w:rsid w:val="00D9136B"/>
    <w:rsid w:val="00D9158C"/>
    <w:rsid w:val="00D91E60"/>
    <w:rsid w:val="00D939EC"/>
    <w:rsid w:val="00DA0988"/>
    <w:rsid w:val="00DA2826"/>
    <w:rsid w:val="00DB5CE0"/>
    <w:rsid w:val="00DC6F89"/>
    <w:rsid w:val="00DD13E3"/>
    <w:rsid w:val="00DD7A33"/>
    <w:rsid w:val="00DF500E"/>
    <w:rsid w:val="00E00BDC"/>
    <w:rsid w:val="00E17122"/>
    <w:rsid w:val="00E2708D"/>
    <w:rsid w:val="00E30254"/>
    <w:rsid w:val="00E76DE9"/>
    <w:rsid w:val="00E8201A"/>
    <w:rsid w:val="00E8527F"/>
    <w:rsid w:val="00E87A48"/>
    <w:rsid w:val="00E911F3"/>
    <w:rsid w:val="00E92A00"/>
    <w:rsid w:val="00EA49D3"/>
    <w:rsid w:val="00ED0A8E"/>
    <w:rsid w:val="00EE0BC8"/>
    <w:rsid w:val="00EE61AB"/>
    <w:rsid w:val="00EF3699"/>
    <w:rsid w:val="00F232ED"/>
    <w:rsid w:val="00F259DC"/>
    <w:rsid w:val="00F418A8"/>
    <w:rsid w:val="00F60EF4"/>
    <w:rsid w:val="00F628E3"/>
    <w:rsid w:val="00F7716A"/>
    <w:rsid w:val="00F8602A"/>
    <w:rsid w:val="00F909D9"/>
    <w:rsid w:val="00F924BE"/>
    <w:rsid w:val="00F9523A"/>
    <w:rsid w:val="00FB0819"/>
    <w:rsid w:val="00FC362A"/>
    <w:rsid w:val="00FC5C6C"/>
    <w:rsid w:val="00FC7DCA"/>
    <w:rsid w:val="00FD6F71"/>
    <w:rsid w:val="00FE47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BC"/>
  </w:style>
  <w:style w:type="paragraph" w:styleId="Ttulo2">
    <w:name w:val="heading 2"/>
    <w:basedOn w:val="Normal"/>
    <w:link w:val="Ttulo2Char"/>
    <w:uiPriority w:val="9"/>
    <w:qFormat/>
    <w:rsid w:val="002058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058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6E7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0988"/>
    <w:pPr>
      <w:ind w:left="720"/>
      <w:contextualSpacing/>
    </w:pPr>
  </w:style>
  <w:style w:type="paragraph" w:customStyle="1" w:styleId="tnuvoto">
    <w:name w:val="tnuvoto"/>
    <w:basedOn w:val="Normal"/>
    <w:rsid w:val="004F7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F728F"/>
    <w:rPr>
      <w:i/>
      <w:iCs/>
    </w:rPr>
  </w:style>
  <w:style w:type="character" w:styleId="Forte">
    <w:name w:val="Strong"/>
    <w:basedOn w:val="Fontepargpadro"/>
    <w:uiPriority w:val="22"/>
    <w:qFormat/>
    <w:rsid w:val="004F728F"/>
    <w:rPr>
      <w:b/>
      <w:bCs/>
    </w:rPr>
  </w:style>
  <w:style w:type="character" w:customStyle="1" w:styleId="f01">
    <w:name w:val="f01"/>
    <w:basedOn w:val="Fontepargpadro"/>
    <w:rsid w:val="004F728F"/>
  </w:style>
  <w:style w:type="paragraph" w:styleId="NormalWeb">
    <w:name w:val="Normal (Web)"/>
    <w:basedOn w:val="Normal"/>
    <w:uiPriority w:val="99"/>
    <w:unhideWhenUsed/>
    <w:rsid w:val="004F7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6D098E"/>
  </w:style>
  <w:style w:type="paragraph" w:customStyle="1" w:styleId="ecxwestern">
    <w:name w:val="ecxwestern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D09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09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098E"/>
  </w:style>
  <w:style w:type="paragraph" w:customStyle="1" w:styleId="a0">
    <w:name w:val="a0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">
    <w:name w:val="a1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ramond-decisao">
    <w:name w:val="garamond-decisao"/>
    <w:basedOn w:val="Normal"/>
    <w:rsid w:val="006D0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098E"/>
  </w:style>
  <w:style w:type="character" w:customStyle="1" w:styleId="f51">
    <w:name w:val="f51"/>
    <w:basedOn w:val="Fontepargpadro"/>
    <w:rsid w:val="006D098E"/>
  </w:style>
  <w:style w:type="paragraph" w:customStyle="1" w:styleId="western">
    <w:name w:val="western"/>
    <w:basedOn w:val="Normal"/>
    <w:rsid w:val="00471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B27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4957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D4957"/>
  </w:style>
  <w:style w:type="paragraph" w:styleId="Rodap">
    <w:name w:val="footer"/>
    <w:basedOn w:val="Normal"/>
    <w:link w:val="RodapChar"/>
    <w:uiPriority w:val="99"/>
    <w:unhideWhenUsed/>
    <w:rsid w:val="007D4957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D4957"/>
  </w:style>
  <w:style w:type="character" w:customStyle="1" w:styleId="Ttulo2Char">
    <w:name w:val="Título 2 Char"/>
    <w:basedOn w:val="Fontepargpadro"/>
    <w:link w:val="Ttulo2"/>
    <w:uiPriority w:val="9"/>
    <w:rsid w:val="002058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58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584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4736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7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7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0680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068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0680"/>
    <w:rPr>
      <w:vertAlign w:val="superscript"/>
    </w:rPr>
  </w:style>
  <w:style w:type="character" w:customStyle="1" w:styleId="f21">
    <w:name w:val="f21"/>
    <w:basedOn w:val="Fontepargpadro"/>
    <w:rsid w:val="00843F0D"/>
  </w:style>
  <w:style w:type="character" w:customStyle="1" w:styleId="f11">
    <w:name w:val="f11"/>
    <w:basedOn w:val="Fontepargpadro"/>
    <w:rsid w:val="00843F0D"/>
  </w:style>
  <w:style w:type="paragraph" w:styleId="Textodebalo">
    <w:name w:val="Balloon Text"/>
    <w:basedOn w:val="Normal"/>
    <w:link w:val="TextodebaloChar"/>
    <w:uiPriority w:val="99"/>
    <w:semiHidden/>
    <w:unhideWhenUsed/>
    <w:rsid w:val="00E302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7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0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detalhes('2315')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detalhes('2600')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detalhes('1483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etalhes('2726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etalhes('1261');" TargetMode="External"/><Relationship Id="rId10" Type="http://schemas.openxmlformats.org/officeDocument/2006/relationships/hyperlink" Target="javascript:detalhesParte('2152','981','AU'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0E0D5.8AB26F70" TargetMode="External"/><Relationship Id="rId14" Type="http://schemas.openxmlformats.org/officeDocument/2006/relationships/hyperlink" Target="javascript:detalhes('2315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53183-88A3-44FD-A365-10618B6B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2651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claudiafaria</dc:creator>
  <cp:lastModifiedBy>claudiafaria</cp:lastModifiedBy>
  <cp:revision>13</cp:revision>
  <cp:lastPrinted>2017-02-13T17:57:00Z</cp:lastPrinted>
  <dcterms:created xsi:type="dcterms:W3CDTF">2017-03-07T13:15:00Z</dcterms:created>
  <dcterms:modified xsi:type="dcterms:W3CDTF">2017-03-07T13:47:00Z</dcterms:modified>
</cp:coreProperties>
</file>